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РОССИЙСКАЯ ФЕДЕРАЦИЯ</w:t>
      </w:r>
    </w:p>
    <w:p w:rsidR="000875F5" w:rsidRPr="000875F5" w:rsidRDefault="000875F5" w:rsidP="000875F5">
      <w:pPr>
        <w:jc w:val="center"/>
        <w:rPr>
          <w:sz w:val="28"/>
          <w:szCs w:val="28"/>
        </w:rPr>
      </w:pPr>
    </w:p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ИРКУТСКАЯ ОБЛАСТЬ</w:t>
      </w:r>
    </w:p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ИРКУТСКИЙ РАЙОН</w:t>
      </w:r>
    </w:p>
    <w:p w:rsidR="000875F5" w:rsidRPr="000875F5" w:rsidRDefault="000875F5" w:rsidP="000875F5">
      <w:pPr>
        <w:jc w:val="center"/>
        <w:rPr>
          <w:sz w:val="28"/>
          <w:szCs w:val="28"/>
        </w:rPr>
      </w:pPr>
    </w:p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РЕВЯКИНСКОЕ МУНИЦИПАЛЬНОЕ ОБРАЗОВАНИЕ</w:t>
      </w:r>
    </w:p>
    <w:p w:rsidR="000875F5" w:rsidRPr="000875F5" w:rsidRDefault="000875F5" w:rsidP="000875F5">
      <w:pPr>
        <w:jc w:val="center"/>
        <w:rPr>
          <w:sz w:val="28"/>
          <w:szCs w:val="28"/>
        </w:rPr>
      </w:pPr>
    </w:p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АДМИНИСТРАЦИЯ</w:t>
      </w:r>
    </w:p>
    <w:p w:rsidR="000875F5" w:rsidRPr="000875F5" w:rsidRDefault="000875F5" w:rsidP="000875F5">
      <w:pPr>
        <w:jc w:val="center"/>
        <w:rPr>
          <w:sz w:val="28"/>
          <w:szCs w:val="28"/>
        </w:rPr>
      </w:pPr>
    </w:p>
    <w:p w:rsidR="000875F5" w:rsidRPr="000875F5" w:rsidRDefault="000875F5" w:rsidP="000875F5">
      <w:pPr>
        <w:jc w:val="center"/>
        <w:rPr>
          <w:sz w:val="28"/>
          <w:szCs w:val="28"/>
        </w:rPr>
      </w:pPr>
      <w:r w:rsidRPr="000875F5">
        <w:rPr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875F5" w:rsidRPr="000875F5" w:rsidTr="00D9367F">
        <w:tc>
          <w:tcPr>
            <w:tcW w:w="4785" w:type="dxa"/>
          </w:tcPr>
          <w:p w:rsidR="000875F5" w:rsidRPr="000875F5" w:rsidRDefault="000875F5" w:rsidP="000875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875F5" w:rsidRPr="000875F5" w:rsidRDefault="000875F5" w:rsidP="000875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75F5" w:rsidRDefault="00A61F71" w:rsidP="000875F5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т30.07.2021 №75</w:t>
      </w:r>
    </w:p>
    <w:p w:rsidR="000875F5" w:rsidRPr="000875F5" w:rsidRDefault="000875F5" w:rsidP="000875F5">
      <w:pPr>
        <w:jc w:val="both"/>
        <w:rPr>
          <w:sz w:val="28"/>
          <w:szCs w:val="28"/>
        </w:rPr>
      </w:pPr>
      <w:r w:rsidRPr="000875F5">
        <w:rPr>
          <w:sz w:val="28"/>
          <w:szCs w:val="28"/>
        </w:rPr>
        <w:t>О внесении изменений в постановление администрации от 29.06.2020 № 73 «О продлении срока предоставления сведений о доходах, расходах, об имуществе и обязательствах имущественного характера за отчетный период с 01 января по 31 декабря 2019 г.»</w:t>
      </w:r>
    </w:p>
    <w:p w:rsidR="000875F5" w:rsidRPr="000875F5" w:rsidRDefault="000875F5" w:rsidP="000875F5">
      <w:pPr>
        <w:rPr>
          <w:b/>
          <w:sz w:val="28"/>
          <w:szCs w:val="28"/>
        </w:rPr>
      </w:pPr>
    </w:p>
    <w:p w:rsidR="000875F5" w:rsidRPr="000875F5" w:rsidRDefault="000875F5" w:rsidP="000875F5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0875F5">
        <w:rPr>
          <w:color w:val="000000"/>
          <w:sz w:val="28"/>
          <w:szCs w:val="28"/>
          <w:lang w:bidi="ru-RU"/>
        </w:rPr>
        <w:t>В связи с реализацией на территории Российской Федерации</w:t>
      </w:r>
      <w:r w:rsidRPr="000875F5">
        <w:rPr>
          <w:color w:val="000000"/>
          <w:sz w:val="28"/>
          <w:szCs w:val="28"/>
          <w:lang w:bidi="ru-RU"/>
        </w:rPr>
        <w:br/>
        <w:t>комплекса ограничительных и иных мероприятий, направленных на</w:t>
      </w:r>
      <w:r w:rsidRPr="000875F5">
        <w:rPr>
          <w:color w:val="000000"/>
          <w:sz w:val="28"/>
          <w:szCs w:val="28"/>
          <w:lang w:bidi="ru-RU"/>
        </w:rPr>
        <w:br/>
        <w:t>обеспечение санитарно-эпидемиологического благополучия в связи с</w:t>
      </w:r>
      <w:r w:rsidRPr="000875F5">
        <w:rPr>
          <w:color w:val="000000"/>
          <w:sz w:val="28"/>
          <w:szCs w:val="28"/>
          <w:lang w:bidi="ru-RU"/>
        </w:rPr>
        <w:br/>
        <w:t xml:space="preserve">распространением новой </w:t>
      </w:r>
      <w:proofErr w:type="spellStart"/>
      <w:r w:rsidRPr="000875F5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875F5">
        <w:rPr>
          <w:color w:val="000000"/>
          <w:sz w:val="28"/>
          <w:szCs w:val="28"/>
          <w:lang w:bidi="ru-RU"/>
        </w:rPr>
        <w:t xml:space="preserve"> инфекции </w:t>
      </w:r>
      <w:r w:rsidRPr="000875F5">
        <w:rPr>
          <w:color w:val="000000"/>
          <w:sz w:val="28"/>
          <w:szCs w:val="28"/>
          <w:lang w:eastAsia="en-US" w:bidi="en-US"/>
        </w:rPr>
        <w:t>(</w:t>
      </w:r>
      <w:r w:rsidRPr="000875F5">
        <w:rPr>
          <w:color w:val="000000"/>
          <w:sz w:val="28"/>
          <w:szCs w:val="28"/>
          <w:lang w:val="en-US" w:eastAsia="en-US" w:bidi="en-US"/>
        </w:rPr>
        <w:t>COVID</w:t>
      </w:r>
      <w:r w:rsidRPr="000875F5">
        <w:rPr>
          <w:color w:val="000000"/>
          <w:sz w:val="28"/>
          <w:szCs w:val="28"/>
          <w:lang w:eastAsia="en-US" w:bidi="en-US"/>
        </w:rPr>
        <w:t xml:space="preserve">-19), </w:t>
      </w:r>
      <w:r w:rsidRPr="000875F5">
        <w:rPr>
          <w:color w:val="000000"/>
          <w:sz w:val="28"/>
          <w:szCs w:val="28"/>
          <w:lang w:bidi="ru-RU"/>
        </w:rPr>
        <w:t>в</w:t>
      </w:r>
      <w:r w:rsidRPr="000875F5">
        <w:rPr>
          <w:color w:val="000000"/>
          <w:sz w:val="28"/>
          <w:szCs w:val="28"/>
          <w:lang w:bidi="ru-RU"/>
        </w:rPr>
        <w:br/>
        <w:t>соответствии с Указом Президента Российской Федерации от 17 апреля</w:t>
      </w:r>
      <w:r w:rsidRPr="000875F5">
        <w:rPr>
          <w:color w:val="000000"/>
          <w:sz w:val="28"/>
          <w:szCs w:val="28"/>
          <w:lang w:bidi="ru-RU"/>
        </w:rPr>
        <w:br/>
        <w:t>2020 г. №272 «О предоставлении сведений о доходах, расходах, об</w:t>
      </w:r>
      <w:r w:rsidRPr="000875F5">
        <w:rPr>
          <w:color w:val="000000"/>
          <w:sz w:val="28"/>
          <w:szCs w:val="28"/>
          <w:lang w:bidi="ru-RU"/>
        </w:rPr>
        <w:br/>
        <w:t>имуществе и обязательствах имущественного характера за отчетный</w:t>
      </w:r>
      <w:r w:rsidRPr="000875F5">
        <w:rPr>
          <w:color w:val="000000"/>
          <w:sz w:val="28"/>
          <w:szCs w:val="28"/>
          <w:lang w:bidi="ru-RU"/>
        </w:rPr>
        <w:br/>
        <w:t xml:space="preserve">период с 1 января по 31 декабря 2019 г.», руководствуясь Уставом Ревякинского муниципального образования, </w:t>
      </w:r>
    </w:p>
    <w:p w:rsidR="000875F5" w:rsidRPr="000875F5" w:rsidRDefault="000875F5" w:rsidP="000875F5">
      <w:pPr>
        <w:ind w:firstLine="708"/>
        <w:rPr>
          <w:color w:val="000000"/>
          <w:sz w:val="28"/>
          <w:szCs w:val="28"/>
          <w:lang w:bidi="ru-RU"/>
        </w:rPr>
      </w:pPr>
      <w:r w:rsidRPr="000875F5">
        <w:rPr>
          <w:color w:val="000000"/>
          <w:sz w:val="28"/>
          <w:szCs w:val="28"/>
          <w:lang w:bidi="ru-RU"/>
        </w:rPr>
        <w:t>ПОСТАНОВЛЯЮ:</w:t>
      </w:r>
    </w:p>
    <w:p w:rsidR="000875F5" w:rsidRPr="000875F5" w:rsidRDefault="000875F5" w:rsidP="000875F5">
      <w:pPr>
        <w:pStyle w:val="a3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  <w:lang w:bidi="ru-RU"/>
        </w:rPr>
      </w:pPr>
      <w:r w:rsidRPr="000875F5">
        <w:rPr>
          <w:sz w:val="28"/>
          <w:szCs w:val="28"/>
        </w:rPr>
        <w:t>Внести в постановление администрации от 29.06.2020 № 73 следующие изменения:</w:t>
      </w:r>
    </w:p>
    <w:p w:rsidR="000875F5" w:rsidRPr="000875F5" w:rsidRDefault="000875F5" w:rsidP="000875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0875F5">
        <w:rPr>
          <w:rFonts w:ascii="Times New Roman" w:hAnsi="Times New Roman" w:cs="Times New Roman"/>
          <w:sz w:val="28"/>
          <w:szCs w:val="28"/>
        </w:rPr>
        <w:t>Постановления после слов «муниципальными служащими» дополнить словом «администрации».</w:t>
      </w:r>
    </w:p>
    <w:p w:rsidR="000875F5" w:rsidRPr="000875F5" w:rsidRDefault="000875F5" w:rsidP="000875F5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75F5">
        <w:rPr>
          <w:rFonts w:ascii="Times New Roman" w:hAnsi="Times New Roman" w:cs="Times New Roman"/>
          <w:sz w:val="28"/>
          <w:szCs w:val="28"/>
        </w:rPr>
        <w:t>ункт 2 Постановления после слов «муниципальными служащими» дополнить словами «администрации Ревякинского муниципального образования».</w:t>
      </w:r>
    </w:p>
    <w:p w:rsidR="000875F5" w:rsidRPr="000875F5" w:rsidRDefault="000875F5" w:rsidP="00087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5F5" w:rsidRPr="000875F5" w:rsidRDefault="000875F5" w:rsidP="000875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5F5" w:rsidRPr="000875F5" w:rsidRDefault="000875F5" w:rsidP="000875F5">
      <w:pPr>
        <w:jc w:val="both"/>
        <w:rPr>
          <w:sz w:val="28"/>
          <w:szCs w:val="28"/>
        </w:rPr>
      </w:pPr>
      <w:r w:rsidRPr="000875F5">
        <w:rPr>
          <w:sz w:val="28"/>
          <w:szCs w:val="28"/>
        </w:rPr>
        <w:t>Глава Ревякинского</w:t>
      </w:r>
    </w:p>
    <w:p w:rsidR="000875F5" w:rsidRPr="000875F5" w:rsidRDefault="000875F5" w:rsidP="000875F5">
      <w:pPr>
        <w:jc w:val="both"/>
        <w:rPr>
          <w:sz w:val="28"/>
          <w:szCs w:val="28"/>
        </w:rPr>
      </w:pPr>
      <w:r w:rsidRPr="000875F5">
        <w:rPr>
          <w:sz w:val="28"/>
          <w:szCs w:val="28"/>
        </w:rPr>
        <w:t xml:space="preserve">муниципального образования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0875F5">
        <w:rPr>
          <w:sz w:val="28"/>
          <w:szCs w:val="28"/>
        </w:rPr>
        <w:t>Т.Е.Данилова</w:t>
      </w:r>
      <w:proofErr w:type="spellEnd"/>
      <w:r w:rsidRPr="000875F5">
        <w:rPr>
          <w:sz w:val="28"/>
          <w:szCs w:val="28"/>
        </w:rPr>
        <w:tab/>
      </w:r>
    </w:p>
    <w:p w:rsidR="000875F5" w:rsidRDefault="000875F5" w:rsidP="000875F5"/>
    <w:p w:rsidR="00C0160A" w:rsidRDefault="00C0160A"/>
    <w:sectPr w:rsidR="00C0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07FB"/>
    <w:multiLevelType w:val="multilevel"/>
    <w:tmpl w:val="58DC4F4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5"/>
    <w:rsid w:val="000875F5"/>
    <w:rsid w:val="00A61F71"/>
    <w:rsid w:val="00AF1EA5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5C5"/>
  <w15:chartTrackingRefBased/>
  <w15:docId w15:val="{E87CA234-F6B1-4BDF-9D1B-755E0FB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5"/>
    <w:pPr>
      <w:ind w:left="720"/>
      <w:contextualSpacing/>
    </w:pPr>
  </w:style>
  <w:style w:type="paragraph" w:customStyle="1" w:styleId="ConsPlusNormal">
    <w:name w:val="ConsPlusNormal"/>
    <w:rsid w:val="0008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2021-07-30T02:15:00Z</cp:lastPrinted>
  <dcterms:created xsi:type="dcterms:W3CDTF">2021-07-30T02:09:00Z</dcterms:created>
  <dcterms:modified xsi:type="dcterms:W3CDTF">2021-08-05T06:57:00Z</dcterms:modified>
</cp:coreProperties>
</file>