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E0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E0A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E0A">
        <w:rPr>
          <w:rFonts w:ascii="Times New Roman" w:eastAsia="Times New Roman" w:hAnsi="Times New Roman" w:cs="Times New Roman"/>
          <w:sz w:val="28"/>
          <w:szCs w:val="28"/>
        </w:rPr>
        <w:t>ИРКУТСКИЙ РАЙОН</w:t>
      </w: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E0A">
        <w:rPr>
          <w:rFonts w:ascii="Times New Roman" w:eastAsia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E0A" w:rsidRPr="006E5E0A" w:rsidRDefault="006E5E0A" w:rsidP="006E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E0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A316F" w:rsidRPr="00CA316F" w:rsidRDefault="00CA316F" w:rsidP="00CA31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316F" w:rsidRPr="00CA316F" w:rsidRDefault="00CA316F" w:rsidP="00CA31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316F">
        <w:rPr>
          <w:rFonts w:ascii="Times New Roman" w:eastAsia="Calibri" w:hAnsi="Times New Roman" w:cs="Times New Roman"/>
          <w:sz w:val="28"/>
          <w:szCs w:val="28"/>
          <w:lang w:eastAsia="ar-SA"/>
        </w:rPr>
        <w:t>РАСПОРЯЖЕНИЕ</w:t>
      </w:r>
    </w:p>
    <w:p w:rsidR="00CA316F" w:rsidRPr="00CA316F" w:rsidRDefault="00CA316F" w:rsidP="00CA31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316F" w:rsidRPr="00CA316F" w:rsidRDefault="00CA316F" w:rsidP="00CA31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316F" w:rsidRPr="00CA316F" w:rsidRDefault="00257473" w:rsidP="00CA31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30.12.2021 </w:t>
      </w:r>
      <w:r w:rsidR="006E5E0A">
        <w:rPr>
          <w:rFonts w:ascii="Times New Roman" w:eastAsia="Calibri" w:hAnsi="Times New Roman" w:cs="Times New Roman"/>
          <w:sz w:val="28"/>
          <w:szCs w:val="28"/>
          <w:lang w:eastAsia="en-US"/>
        </w:rPr>
        <w:t>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</w:p>
    <w:p w:rsidR="00376904" w:rsidRPr="00376904" w:rsidRDefault="002E5D45" w:rsidP="00376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05pt;margin-top:8.1pt;width:201.25pt;height:46.5pt;z-index:251659264" stroked="f">
            <v:textbox style="mso-next-textbox:#_x0000_s1027">
              <w:txbxContent>
                <w:p w:rsidR="00376904" w:rsidRPr="00376904" w:rsidRDefault="00376904" w:rsidP="00D35E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создании комиссии по землепользованию и застройке</w:t>
                  </w:r>
                  <w:r w:rsidRPr="003769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76904" w:rsidRDefault="00376904" w:rsidP="00376904"/>
              </w:txbxContent>
            </v:textbox>
          </v:shape>
        </w:pict>
      </w:r>
    </w:p>
    <w:p w:rsidR="00376904" w:rsidRPr="00376904" w:rsidRDefault="00376904" w:rsidP="00376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904" w:rsidRPr="00376904" w:rsidRDefault="00376904" w:rsidP="00376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904" w:rsidRPr="00376904" w:rsidRDefault="00376904" w:rsidP="00376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A69" w:rsidRPr="00AB498B" w:rsidRDefault="00C24A69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B8A" w:rsidRPr="009436C4" w:rsidRDefault="009538C7" w:rsidP="000F3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7A">
        <w:rPr>
          <w:rFonts w:ascii="Times New Roman" w:eastAsia="Times New Roman" w:hAnsi="Times New Roman" w:cs="Times New Roman"/>
          <w:sz w:val="28"/>
          <w:szCs w:val="28"/>
        </w:rPr>
        <w:t xml:space="preserve">В целях урегулирования вопросов градостроительного зонирования, землепользования и застройки </w:t>
      </w:r>
      <w:r w:rsidR="00CA2799" w:rsidRPr="006C367A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3A072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r w:rsidR="003769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A2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7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498B" w:rsidRPr="009436C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</w:t>
      </w:r>
      <w:r w:rsidR="00A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2E0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5D5F1E" w:rsidRPr="005D5F1E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5D5F1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5F1E" w:rsidRPr="005D5F1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D5F1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D5F1E" w:rsidRPr="005D5F1E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</w:t>
      </w:r>
      <w:r w:rsidR="005D5F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5F1E" w:rsidRPr="005D5F1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5F1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852E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A072A">
        <w:rPr>
          <w:rFonts w:ascii="Times New Roman" w:eastAsia="Times New Roman" w:hAnsi="Times New Roman" w:cs="Times New Roman"/>
          <w:sz w:val="28"/>
          <w:szCs w:val="28"/>
        </w:rPr>
        <w:t xml:space="preserve">Ревякинского </w:t>
      </w:r>
      <w:r w:rsidR="00376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5475B" w:rsidRPr="00F5475B" w:rsidRDefault="009D1845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75B">
        <w:rPr>
          <w:sz w:val="28"/>
          <w:szCs w:val="28"/>
        </w:rPr>
        <w:t xml:space="preserve">1. </w:t>
      </w:r>
      <w:r w:rsidR="00F5475B" w:rsidRPr="00F5475B">
        <w:rPr>
          <w:color w:val="000000"/>
          <w:sz w:val="28"/>
          <w:szCs w:val="28"/>
        </w:rPr>
        <w:t xml:space="preserve">Создать постоянно действующую комиссию по землепользованию и застройке </w:t>
      </w:r>
      <w:r w:rsidR="003A072A">
        <w:rPr>
          <w:color w:val="000000"/>
          <w:sz w:val="28"/>
          <w:szCs w:val="28"/>
        </w:rPr>
        <w:t>Ревякинского</w:t>
      </w:r>
      <w:r w:rsidR="00376904">
        <w:rPr>
          <w:color w:val="000000"/>
          <w:sz w:val="28"/>
          <w:szCs w:val="28"/>
        </w:rPr>
        <w:t xml:space="preserve"> муниципального образования</w:t>
      </w:r>
      <w:r w:rsidR="00410B8A">
        <w:rPr>
          <w:color w:val="000000"/>
          <w:sz w:val="28"/>
          <w:szCs w:val="28"/>
        </w:rPr>
        <w:t>.</w:t>
      </w:r>
    </w:p>
    <w:p w:rsidR="00F5475B" w:rsidRPr="00F5475B" w:rsidRDefault="000A1E35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75B" w:rsidRPr="00F5475B">
        <w:rPr>
          <w:color w:val="000000"/>
          <w:sz w:val="28"/>
          <w:szCs w:val="28"/>
        </w:rPr>
        <w:t xml:space="preserve">2. Утвердить Положение о комиссии по землепользованию и застройке </w:t>
      </w:r>
      <w:r w:rsidR="003A072A">
        <w:rPr>
          <w:color w:val="000000"/>
          <w:sz w:val="28"/>
          <w:szCs w:val="28"/>
        </w:rPr>
        <w:t>Ревякинского</w:t>
      </w:r>
      <w:r w:rsidR="00376904">
        <w:rPr>
          <w:color w:val="000000"/>
          <w:sz w:val="28"/>
          <w:szCs w:val="28"/>
        </w:rPr>
        <w:t xml:space="preserve"> муниципального образования</w:t>
      </w:r>
      <w:r w:rsidR="00574F56" w:rsidRPr="00574F56">
        <w:rPr>
          <w:color w:val="000000"/>
          <w:sz w:val="28"/>
          <w:szCs w:val="28"/>
        </w:rPr>
        <w:t xml:space="preserve"> </w:t>
      </w:r>
      <w:r w:rsidR="00F5475B" w:rsidRPr="00F5475B">
        <w:rPr>
          <w:color w:val="000000"/>
          <w:sz w:val="28"/>
          <w:szCs w:val="28"/>
        </w:rPr>
        <w:t>(Приложение 1).</w:t>
      </w:r>
    </w:p>
    <w:p w:rsidR="00F5475B" w:rsidRPr="00F5475B" w:rsidRDefault="00F5475B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75B">
        <w:rPr>
          <w:color w:val="000000"/>
          <w:sz w:val="28"/>
          <w:szCs w:val="28"/>
        </w:rPr>
        <w:t xml:space="preserve">3. Утвердить состав комиссии по землепользованию и застройке </w:t>
      </w:r>
      <w:r w:rsidR="003A072A">
        <w:rPr>
          <w:color w:val="000000"/>
          <w:sz w:val="28"/>
          <w:szCs w:val="28"/>
        </w:rPr>
        <w:t>Ревякинского</w:t>
      </w:r>
      <w:r w:rsidR="00376904">
        <w:rPr>
          <w:color w:val="000000"/>
          <w:sz w:val="28"/>
          <w:szCs w:val="28"/>
        </w:rPr>
        <w:t xml:space="preserve"> муниципального образования</w:t>
      </w:r>
      <w:r w:rsidR="00574F56" w:rsidRPr="00574F56">
        <w:rPr>
          <w:color w:val="000000"/>
          <w:sz w:val="28"/>
          <w:szCs w:val="28"/>
        </w:rPr>
        <w:t xml:space="preserve"> </w:t>
      </w:r>
      <w:r w:rsidR="00574F56">
        <w:rPr>
          <w:color w:val="000000"/>
          <w:sz w:val="28"/>
          <w:szCs w:val="28"/>
        </w:rPr>
        <w:t>(</w:t>
      </w:r>
      <w:r w:rsidRPr="00F5475B">
        <w:rPr>
          <w:color w:val="000000"/>
          <w:sz w:val="28"/>
          <w:szCs w:val="28"/>
        </w:rPr>
        <w:t>Приложение 2).</w:t>
      </w:r>
    </w:p>
    <w:p w:rsidR="009C69ED" w:rsidRPr="00376904" w:rsidRDefault="00DA687E" w:rsidP="00DA6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76904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37690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A687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3769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A072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r w:rsidR="003769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16A0D" w:rsidRPr="0081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72A" w:rsidRPr="003A072A">
        <w:rPr>
          <w:rFonts w:ascii="Times New Roman" w:hAnsi="Times New Roman" w:cs="Times New Roman"/>
          <w:sz w:val="28"/>
          <w:szCs w:val="28"/>
        </w:rPr>
        <w:t>http://rev-mo.ru/</w:t>
      </w:r>
      <w:r w:rsidR="003A072A">
        <w:rPr>
          <w:rFonts w:ascii="Times New Roman" w:hAnsi="Times New Roman" w:cs="Times New Roman"/>
          <w:sz w:val="28"/>
          <w:szCs w:val="28"/>
        </w:rPr>
        <w:t>.</w:t>
      </w:r>
    </w:p>
    <w:p w:rsidR="001B25DC" w:rsidRPr="001B25DC" w:rsidRDefault="001B25DC" w:rsidP="001B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87E" w:rsidRDefault="00DA687E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16F" w:rsidRPr="009436C4" w:rsidRDefault="00CA316F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16F" w:rsidRPr="00CA316F" w:rsidRDefault="003E4124" w:rsidP="00CA3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Глава</w:t>
      </w:r>
      <w:r w:rsidR="00CA316F" w:rsidRPr="00CA316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A072A">
        <w:rPr>
          <w:rFonts w:ascii="Times New Roman" w:eastAsia="Calibri" w:hAnsi="Times New Roman" w:cs="Times New Roman"/>
          <w:sz w:val="28"/>
          <w:lang w:eastAsia="en-US"/>
        </w:rPr>
        <w:t>Ревякинского</w:t>
      </w:r>
    </w:p>
    <w:p w:rsidR="00CA316F" w:rsidRPr="00CA316F" w:rsidRDefault="00CA316F" w:rsidP="00CA3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A316F">
        <w:rPr>
          <w:rFonts w:ascii="Times New Roman" w:eastAsia="Calibri" w:hAnsi="Times New Roman" w:cs="Times New Roman"/>
          <w:sz w:val="28"/>
          <w:lang w:eastAsia="en-US"/>
        </w:rPr>
        <w:t xml:space="preserve">муниципального образования                                                           </w:t>
      </w:r>
      <w:r w:rsidR="003A072A">
        <w:rPr>
          <w:rFonts w:ascii="Times New Roman" w:eastAsia="Calibri" w:hAnsi="Times New Roman" w:cs="Times New Roman"/>
          <w:sz w:val="28"/>
          <w:lang w:eastAsia="en-US"/>
        </w:rPr>
        <w:t>В.А.Соболева</w:t>
      </w:r>
    </w:p>
    <w:p w:rsidR="00DA687E" w:rsidRDefault="00DA687E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87E" w:rsidRDefault="00DA687E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87E" w:rsidRDefault="00DA687E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87E" w:rsidRDefault="00DA687E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87E" w:rsidRDefault="00DA687E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86D" w:rsidRDefault="00D1586D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16F" w:rsidRDefault="00CA316F" w:rsidP="006A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0F5" w:rsidRDefault="001B20F5" w:rsidP="008C35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A001B" w:rsidRPr="003A072A" w:rsidRDefault="00D1586D" w:rsidP="00D15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72A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C3555" w:rsidRPr="003A072A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3A072A" w:rsidRDefault="00040EB8" w:rsidP="003A0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72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1586D" w:rsidRPr="003A072A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3A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E31" w:rsidRPr="003A072A" w:rsidRDefault="00556E31" w:rsidP="003A0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1E35" w:rsidRPr="003A072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A07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A072A" w:rsidRPr="003A072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</w:p>
    <w:p w:rsidR="00556E31" w:rsidRPr="003A072A" w:rsidRDefault="00D1586D" w:rsidP="00D15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72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40EB8" w:rsidRPr="003A072A" w:rsidRDefault="00985089" w:rsidP="00D15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07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7473" w:rsidRPr="00257473">
        <w:rPr>
          <w:rFonts w:ascii="Times New Roman" w:eastAsia="Times New Roman" w:hAnsi="Times New Roman" w:cs="Times New Roman"/>
          <w:sz w:val="28"/>
          <w:szCs w:val="28"/>
        </w:rPr>
        <w:t>30.12.2021 г. №40</w:t>
      </w:r>
    </w:p>
    <w:p w:rsidR="00040EB8" w:rsidRDefault="00040EB8" w:rsidP="00DA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86D" w:rsidRDefault="00DA687E" w:rsidP="00B61A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комиссии по землепользованию и застройке </w:t>
      </w:r>
    </w:p>
    <w:p w:rsidR="00DA687E" w:rsidRPr="00B61A5A" w:rsidRDefault="003A072A" w:rsidP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Ревякинского</w:t>
      </w:r>
      <w:r w:rsidR="00D1586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687E" w:rsidRPr="00DA687E" w:rsidRDefault="00DA687E" w:rsidP="00DA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87E" w:rsidRPr="00B61A5A" w:rsidRDefault="00DA687E" w:rsidP="00DA687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61A5A">
        <w:rPr>
          <w:b/>
          <w:sz w:val="28"/>
          <w:szCs w:val="28"/>
        </w:rPr>
        <w:t>1. Общие положения</w:t>
      </w:r>
    </w:p>
    <w:p w:rsidR="00A555E5" w:rsidRPr="00DA687E" w:rsidRDefault="00DA687E" w:rsidP="00A555E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 xml:space="preserve">1.1. Комиссия по землепользованию и застройке (далее — Комиссия) является постоянно действующим консультативно-координационным органом при администрации </w:t>
      </w:r>
      <w:r w:rsidR="004D6D5C">
        <w:rPr>
          <w:sz w:val="28"/>
          <w:szCs w:val="28"/>
        </w:rPr>
        <w:t>Ревякинского</w:t>
      </w:r>
      <w:r w:rsidR="00D1586D">
        <w:rPr>
          <w:sz w:val="28"/>
          <w:szCs w:val="28"/>
        </w:rPr>
        <w:t xml:space="preserve"> муниципального образования,</w:t>
      </w:r>
      <w:r w:rsidR="009B05B4" w:rsidRPr="009B05B4">
        <w:rPr>
          <w:sz w:val="28"/>
          <w:szCs w:val="28"/>
        </w:rPr>
        <w:t xml:space="preserve"> </w:t>
      </w:r>
      <w:r w:rsidRPr="00DA687E">
        <w:rPr>
          <w:sz w:val="28"/>
          <w:szCs w:val="28"/>
        </w:rPr>
        <w:t>созданным в целях осуществления мероприятий по организации и проведению публичных слушаний по градостроительным решениям</w:t>
      </w:r>
      <w:r w:rsidR="00A555E5">
        <w:rPr>
          <w:sz w:val="28"/>
          <w:szCs w:val="28"/>
        </w:rPr>
        <w:t>,</w:t>
      </w:r>
      <w:r w:rsidRPr="00DA687E">
        <w:rPr>
          <w:sz w:val="28"/>
          <w:szCs w:val="28"/>
        </w:rPr>
        <w:t xml:space="preserve"> по рассмотрению вопросов местного значения в области градостроительной деятельности, а также</w:t>
      </w:r>
      <w:r w:rsidR="00A555E5" w:rsidRPr="00A555E5">
        <w:rPr>
          <w:sz w:val="28"/>
          <w:szCs w:val="28"/>
        </w:rPr>
        <w:t xml:space="preserve"> </w:t>
      </w:r>
      <w:r w:rsidR="00A555E5">
        <w:rPr>
          <w:sz w:val="28"/>
          <w:szCs w:val="28"/>
        </w:rPr>
        <w:t>обеспечения реализации Генерального плана,</w:t>
      </w:r>
      <w:r w:rsidRPr="00DA687E">
        <w:rPr>
          <w:sz w:val="28"/>
          <w:szCs w:val="28"/>
        </w:rPr>
        <w:t xml:space="preserve"> обеспечения соблюдения требований Правил землепользования и застройки</w:t>
      </w:r>
      <w:r w:rsidR="000445BF" w:rsidRPr="000445BF">
        <w:rPr>
          <w:sz w:val="28"/>
          <w:szCs w:val="28"/>
        </w:rPr>
        <w:t xml:space="preserve"> </w:t>
      </w:r>
      <w:r w:rsidR="003E4124">
        <w:rPr>
          <w:sz w:val="28"/>
          <w:szCs w:val="28"/>
        </w:rPr>
        <w:t>и Местных нормативов градостроительного проектирования</w:t>
      </w:r>
      <w:r w:rsidR="003E4124" w:rsidRPr="003E4124">
        <w:rPr>
          <w:sz w:val="28"/>
          <w:szCs w:val="28"/>
        </w:rPr>
        <w:t xml:space="preserve"> </w:t>
      </w:r>
      <w:r w:rsidR="004D6D5C">
        <w:rPr>
          <w:sz w:val="28"/>
          <w:szCs w:val="28"/>
        </w:rPr>
        <w:t>Ревякинского</w:t>
      </w:r>
      <w:r w:rsidR="003E4124">
        <w:rPr>
          <w:sz w:val="28"/>
          <w:szCs w:val="28"/>
        </w:rPr>
        <w:t xml:space="preserve"> муниципального образования.</w:t>
      </w:r>
    </w:p>
    <w:p w:rsidR="006F6A88" w:rsidRDefault="00DA687E" w:rsidP="00BB304A">
      <w:pPr>
        <w:pStyle w:val="a6"/>
        <w:ind w:firstLine="567"/>
        <w:contextualSpacing/>
        <w:jc w:val="both"/>
        <w:rPr>
          <w:sz w:val="28"/>
          <w:szCs w:val="28"/>
        </w:rPr>
      </w:pPr>
      <w:r w:rsidRPr="00DA687E">
        <w:rPr>
          <w:sz w:val="28"/>
          <w:szCs w:val="28"/>
        </w:rPr>
        <w:t>1.2. В своей деятельности Комиссия руководствуется</w:t>
      </w:r>
      <w:r w:rsidR="006F6A88">
        <w:rPr>
          <w:sz w:val="28"/>
          <w:szCs w:val="28"/>
        </w:rPr>
        <w:t xml:space="preserve"> следующими нормативными документами:</w:t>
      </w:r>
    </w:p>
    <w:p w:rsidR="00BB304A" w:rsidRPr="00BB304A" w:rsidRDefault="00BB304A" w:rsidP="00BB304A">
      <w:pPr>
        <w:pStyle w:val="a6"/>
        <w:ind w:firstLine="567"/>
        <w:contextualSpacing/>
        <w:jc w:val="both"/>
        <w:rPr>
          <w:sz w:val="28"/>
          <w:szCs w:val="28"/>
        </w:rPr>
      </w:pPr>
      <w:r w:rsidRPr="00BB304A">
        <w:rPr>
          <w:sz w:val="28"/>
          <w:szCs w:val="28"/>
        </w:rPr>
        <w:t xml:space="preserve">-  </w:t>
      </w:r>
      <w:r w:rsidRPr="004A1472">
        <w:rPr>
          <w:sz w:val="28"/>
          <w:szCs w:val="28"/>
        </w:rPr>
        <w:t xml:space="preserve">Градостроительный </w:t>
      </w:r>
      <w:hyperlink r:id="rId7" w:history="1">
        <w:r w:rsidRPr="004A1472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BB304A">
        <w:rPr>
          <w:sz w:val="28"/>
          <w:szCs w:val="28"/>
        </w:rPr>
        <w:t xml:space="preserve"> Российской Федерации от 29.12.2004              № 190-ФЗ;</w:t>
      </w:r>
    </w:p>
    <w:p w:rsidR="00BB304A" w:rsidRPr="00BB304A" w:rsidRDefault="00BB304A" w:rsidP="00BB304A">
      <w:pPr>
        <w:pStyle w:val="a6"/>
        <w:ind w:firstLine="567"/>
        <w:contextualSpacing/>
        <w:jc w:val="both"/>
        <w:rPr>
          <w:sz w:val="28"/>
          <w:szCs w:val="28"/>
        </w:rPr>
      </w:pPr>
      <w:r w:rsidRPr="00BB304A">
        <w:rPr>
          <w:sz w:val="28"/>
          <w:szCs w:val="28"/>
        </w:rPr>
        <w:t>- Конституция Российской Федерации от 12.12.1993 («Российская газета», 1993, № 237) (с учётом изменений и дополнений);</w:t>
      </w:r>
    </w:p>
    <w:p w:rsidR="00BB304A" w:rsidRPr="00BB304A" w:rsidRDefault="00BB304A" w:rsidP="00BB304A">
      <w:pPr>
        <w:pStyle w:val="a6"/>
        <w:ind w:firstLine="567"/>
        <w:contextualSpacing/>
        <w:jc w:val="both"/>
        <w:rPr>
          <w:sz w:val="28"/>
          <w:szCs w:val="28"/>
        </w:rPr>
      </w:pPr>
      <w:r w:rsidRPr="00BB304A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№ 202, 08.10.2003) (с учётом изменений и дополнений);</w:t>
      </w:r>
    </w:p>
    <w:p w:rsidR="00BB304A" w:rsidRPr="00BB304A" w:rsidRDefault="00BB304A" w:rsidP="00BB304A">
      <w:pPr>
        <w:pStyle w:val="a6"/>
        <w:ind w:firstLine="567"/>
        <w:contextualSpacing/>
        <w:jc w:val="both"/>
        <w:rPr>
          <w:sz w:val="28"/>
          <w:szCs w:val="28"/>
        </w:rPr>
      </w:pPr>
      <w:r w:rsidRPr="00BB304A">
        <w:rPr>
          <w:sz w:val="28"/>
          <w:szCs w:val="28"/>
        </w:rPr>
        <w:t>- Федеральный закон от 27.06.2010 № 210-ФЗ «Об организации предоставления государственных и муниципальных услуг» («Российская газета», № 168, 30.07.2010) (с учётом изменений и дополнений);</w:t>
      </w:r>
    </w:p>
    <w:p w:rsidR="00FC6FD7" w:rsidRDefault="00BB304A" w:rsidP="00D1586D">
      <w:pPr>
        <w:pStyle w:val="a6"/>
        <w:ind w:firstLine="567"/>
        <w:contextualSpacing/>
        <w:jc w:val="both"/>
        <w:rPr>
          <w:sz w:val="28"/>
          <w:szCs w:val="28"/>
        </w:rPr>
      </w:pPr>
      <w:r w:rsidRPr="00BB304A">
        <w:rPr>
          <w:sz w:val="28"/>
          <w:szCs w:val="28"/>
        </w:rPr>
        <w:t xml:space="preserve">- Генеральный план </w:t>
      </w:r>
      <w:r w:rsidR="0018664C">
        <w:rPr>
          <w:sz w:val="28"/>
          <w:szCs w:val="28"/>
        </w:rPr>
        <w:t>Ревякинского</w:t>
      </w:r>
      <w:r w:rsidR="00D1586D">
        <w:rPr>
          <w:sz w:val="28"/>
          <w:szCs w:val="28"/>
        </w:rPr>
        <w:t xml:space="preserve"> муниципального образования</w:t>
      </w:r>
      <w:r w:rsidRPr="00BB304A">
        <w:rPr>
          <w:sz w:val="28"/>
          <w:szCs w:val="28"/>
        </w:rPr>
        <w:t>;</w:t>
      </w:r>
    </w:p>
    <w:p w:rsidR="00BB304A" w:rsidRPr="00BB304A" w:rsidRDefault="00BB304A" w:rsidP="00BB304A">
      <w:pPr>
        <w:pStyle w:val="a6"/>
        <w:ind w:firstLine="567"/>
        <w:contextualSpacing/>
        <w:jc w:val="both"/>
        <w:rPr>
          <w:sz w:val="28"/>
          <w:szCs w:val="28"/>
        </w:rPr>
      </w:pPr>
      <w:r w:rsidRPr="00BB304A">
        <w:rPr>
          <w:sz w:val="28"/>
          <w:szCs w:val="28"/>
        </w:rPr>
        <w:t xml:space="preserve">- Устав </w:t>
      </w:r>
      <w:r w:rsidR="0018664C">
        <w:rPr>
          <w:sz w:val="28"/>
          <w:szCs w:val="28"/>
        </w:rPr>
        <w:t xml:space="preserve">Ревякинского </w:t>
      </w:r>
      <w:r w:rsidR="00D1586D">
        <w:rPr>
          <w:sz w:val="28"/>
          <w:szCs w:val="28"/>
        </w:rPr>
        <w:t>муниципального образования</w:t>
      </w:r>
      <w:r w:rsidRPr="00BB304A">
        <w:rPr>
          <w:sz w:val="28"/>
          <w:szCs w:val="28"/>
        </w:rPr>
        <w:t>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1.3. Комиссией рассматриваются вопросы:</w:t>
      </w:r>
    </w:p>
    <w:p w:rsidR="00F328C1" w:rsidRDefault="00DA687E" w:rsidP="005F336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 xml:space="preserve">а) проект Генерального плана </w:t>
      </w:r>
      <w:r w:rsidR="00A555E5">
        <w:rPr>
          <w:sz w:val="28"/>
          <w:szCs w:val="28"/>
        </w:rPr>
        <w:t>поселения</w:t>
      </w:r>
      <w:r w:rsidR="0081393E">
        <w:rPr>
          <w:sz w:val="28"/>
          <w:szCs w:val="28"/>
        </w:rPr>
        <w:t xml:space="preserve"> (проект </w:t>
      </w:r>
      <w:r w:rsidR="00D1586D">
        <w:rPr>
          <w:sz w:val="28"/>
          <w:szCs w:val="28"/>
        </w:rPr>
        <w:t>внесения</w:t>
      </w:r>
      <w:r w:rsidRPr="00DA687E">
        <w:rPr>
          <w:sz w:val="28"/>
          <w:szCs w:val="28"/>
        </w:rPr>
        <w:t xml:space="preserve"> изменений</w:t>
      </w:r>
      <w:r w:rsidR="0081393E" w:rsidRPr="0081393E">
        <w:rPr>
          <w:sz w:val="28"/>
          <w:szCs w:val="28"/>
        </w:rPr>
        <w:t xml:space="preserve"> </w:t>
      </w:r>
      <w:r w:rsidR="0081393E" w:rsidRPr="00F328C1">
        <w:rPr>
          <w:sz w:val="28"/>
          <w:szCs w:val="28"/>
        </w:rPr>
        <w:t>и/или дополнений</w:t>
      </w:r>
      <w:r w:rsidR="00FC6FD7">
        <w:rPr>
          <w:sz w:val="28"/>
          <w:szCs w:val="28"/>
        </w:rPr>
        <w:t xml:space="preserve"> в Генеральный план</w:t>
      </w:r>
      <w:r w:rsidR="0081393E">
        <w:rPr>
          <w:sz w:val="28"/>
          <w:szCs w:val="28"/>
        </w:rPr>
        <w:t>)</w:t>
      </w:r>
      <w:r w:rsidRPr="00DA687E">
        <w:rPr>
          <w:sz w:val="28"/>
          <w:szCs w:val="28"/>
        </w:rPr>
        <w:t>;</w:t>
      </w:r>
    </w:p>
    <w:p w:rsidR="005F3369" w:rsidRDefault="005F3369" w:rsidP="005F336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 xml:space="preserve">б) </w:t>
      </w:r>
      <w:r>
        <w:rPr>
          <w:sz w:val="28"/>
          <w:szCs w:val="28"/>
        </w:rPr>
        <w:t>проект</w:t>
      </w:r>
      <w:r w:rsidRPr="00F328C1">
        <w:rPr>
          <w:sz w:val="28"/>
          <w:szCs w:val="28"/>
        </w:rPr>
        <w:t xml:space="preserve"> Правил земле</w:t>
      </w:r>
      <w:r w:rsidR="00FC6FD7">
        <w:rPr>
          <w:sz w:val="28"/>
          <w:szCs w:val="28"/>
        </w:rPr>
        <w:t>пользования и застройки (проект</w:t>
      </w:r>
      <w:r w:rsidRPr="00F328C1">
        <w:rPr>
          <w:sz w:val="28"/>
          <w:szCs w:val="28"/>
        </w:rPr>
        <w:t xml:space="preserve"> внесени</w:t>
      </w:r>
      <w:r w:rsidR="00FC6FD7">
        <w:rPr>
          <w:sz w:val="28"/>
          <w:szCs w:val="28"/>
        </w:rPr>
        <w:t>я изменений и/или дополнений в П</w:t>
      </w:r>
      <w:r w:rsidRPr="00F328C1">
        <w:rPr>
          <w:sz w:val="28"/>
          <w:szCs w:val="28"/>
        </w:rPr>
        <w:t>равила землепользования и застройки);</w:t>
      </w:r>
    </w:p>
    <w:p w:rsidR="00FC6FD7" w:rsidRPr="00DA687E" w:rsidRDefault="00FC6FD7" w:rsidP="005F336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проект Местных нормативов градостроительного проектирования (проект</w:t>
      </w:r>
      <w:r w:rsidRPr="00F328C1">
        <w:rPr>
          <w:sz w:val="28"/>
          <w:szCs w:val="28"/>
        </w:rPr>
        <w:t xml:space="preserve"> внесения изменений и/или дополнений</w:t>
      </w:r>
      <w:r>
        <w:rPr>
          <w:sz w:val="28"/>
          <w:szCs w:val="28"/>
        </w:rPr>
        <w:t xml:space="preserve"> в Местные нормативы градостроительного проектирования) </w:t>
      </w:r>
    </w:p>
    <w:p w:rsidR="004D12B5" w:rsidRDefault="00FC6FD7" w:rsidP="00D1586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369" w:rsidRPr="00DA687E">
        <w:rPr>
          <w:sz w:val="28"/>
          <w:szCs w:val="28"/>
        </w:rPr>
        <w:t xml:space="preserve">) </w:t>
      </w:r>
      <w:r w:rsidR="0041034A" w:rsidRPr="00F328C1">
        <w:rPr>
          <w:sz w:val="28"/>
          <w:szCs w:val="28"/>
        </w:rPr>
        <w:t>предоставлен</w:t>
      </w:r>
      <w:r w:rsidR="000F3CAD">
        <w:rPr>
          <w:sz w:val="28"/>
          <w:szCs w:val="28"/>
        </w:rPr>
        <w:t>ия разрешений на условно разрешё</w:t>
      </w:r>
      <w:r w:rsidR="0041034A" w:rsidRPr="00F328C1">
        <w:rPr>
          <w:sz w:val="28"/>
          <w:szCs w:val="28"/>
        </w:rPr>
        <w:t>нный вид использования земельных участков и объектов капитального строительства</w:t>
      </w:r>
    </w:p>
    <w:p w:rsidR="00DA687E" w:rsidRPr="00DA687E" w:rsidRDefault="00FC6FD7" w:rsidP="005F336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41034A">
        <w:rPr>
          <w:sz w:val="28"/>
          <w:szCs w:val="28"/>
        </w:rPr>
        <w:t xml:space="preserve">) </w:t>
      </w:r>
      <w:r w:rsidR="00DA687E" w:rsidRPr="00DA687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A687E" w:rsidRPr="00DA687E" w:rsidRDefault="00FC6FD7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A687E" w:rsidRPr="00DA687E">
        <w:rPr>
          <w:sz w:val="28"/>
          <w:szCs w:val="28"/>
        </w:rPr>
        <w:t>) проекты планировки территорий, проекты межевания территорий;</w:t>
      </w:r>
    </w:p>
    <w:p w:rsidR="00DA687E" w:rsidRPr="00DA687E" w:rsidRDefault="00FC6FD7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A687E" w:rsidRPr="00DA687E">
        <w:rPr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DA687E" w:rsidRDefault="00FC6FD7" w:rsidP="00DA687E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DA687E" w:rsidRPr="00DA687E">
        <w:rPr>
          <w:sz w:val="28"/>
          <w:szCs w:val="28"/>
        </w:rPr>
        <w:t xml:space="preserve">) </w:t>
      </w:r>
      <w:r w:rsidR="0041034A" w:rsidRPr="00F328C1">
        <w:rPr>
          <w:sz w:val="28"/>
          <w:szCs w:val="28"/>
        </w:rPr>
        <w:t>иные вопросы градостроительной деятельности</w:t>
      </w:r>
      <w:r w:rsidR="0041034A">
        <w:rPr>
          <w:sz w:val="28"/>
          <w:szCs w:val="28"/>
        </w:rPr>
        <w:t>.</w:t>
      </w:r>
    </w:p>
    <w:p w:rsidR="0081393E" w:rsidRPr="00DA687E" w:rsidRDefault="0081393E" w:rsidP="00DA687E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</w:p>
    <w:p w:rsidR="00DA687E" w:rsidRPr="00C80A0F" w:rsidRDefault="00DA687E" w:rsidP="005F336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80A0F">
        <w:rPr>
          <w:b/>
          <w:sz w:val="28"/>
          <w:szCs w:val="28"/>
        </w:rPr>
        <w:t>2. Основные цели и задачи</w:t>
      </w:r>
    </w:p>
    <w:p w:rsidR="0041034A" w:rsidRDefault="00DA687E" w:rsidP="0041034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 xml:space="preserve">2.1. Комиссия создана в целях </w:t>
      </w:r>
      <w:r w:rsidR="0041034A" w:rsidRPr="00F328C1">
        <w:rPr>
          <w:sz w:val="28"/>
          <w:szCs w:val="28"/>
        </w:rPr>
        <w:t>координации работ по разработке градост</w:t>
      </w:r>
      <w:r w:rsidR="0041034A">
        <w:rPr>
          <w:sz w:val="28"/>
          <w:szCs w:val="28"/>
        </w:rPr>
        <w:t>роительной документации,</w:t>
      </w:r>
      <w:r w:rsidR="0041034A" w:rsidRPr="00F328C1">
        <w:rPr>
          <w:sz w:val="28"/>
          <w:szCs w:val="28"/>
        </w:rPr>
        <w:t xml:space="preserve"> подготовки и проведения публичных слушаний по вопросам регулирования градостроительной деятельности</w:t>
      </w:r>
      <w:r w:rsidRPr="00DA687E">
        <w:rPr>
          <w:sz w:val="28"/>
          <w:szCs w:val="28"/>
        </w:rPr>
        <w:t>, а также в целях рассмотрения вопросов, решения по которым принимаются без проведения публичных слушаний.</w:t>
      </w:r>
    </w:p>
    <w:p w:rsidR="0081393E" w:rsidRPr="00DA687E" w:rsidRDefault="0081393E" w:rsidP="0041034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687E" w:rsidRPr="00C80A0F" w:rsidRDefault="00DA687E" w:rsidP="005E43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80A0F">
        <w:rPr>
          <w:b/>
          <w:sz w:val="28"/>
          <w:szCs w:val="28"/>
        </w:rPr>
        <w:t>3. Полномочия Комиссии</w:t>
      </w:r>
    </w:p>
    <w:p w:rsid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 xml:space="preserve">3.1. </w:t>
      </w:r>
      <w:r w:rsidR="0041034A" w:rsidRPr="0041034A">
        <w:rPr>
          <w:sz w:val="28"/>
          <w:szCs w:val="28"/>
        </w:rPr>
        <w:t>Комиссия ос</w:t>
      </w:r>
      <w:r w:rsidR="0041034A">
        <w:rPr>
          <w:sz w:val="28"/>
          <w:szCs w:val="28"/>
        </w:rPr>
        <w:t>уществляет следующие полномочия</w:t>
      </w:r>
      <w:r w:rsidRPr="00DA687E">
        <w:rPr>
          <w:sz w:val="28"/>
          <w:szCs w:val="28"/>
        </w:rPr>
        <w:t>:</w:t>
      </w:r>
    </w:p>
    <w:p w:rsidR="00A33DFF" w:rsidRDefault="00A33DFF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A687E">
        <w:rPr>
          <w:sz w:val="28"/>
          <w:szCs w:val="28"/>
        </w:rPr>
        <w:t>обеспечивает рассмотрение проектов предложений</w:t>
      </w:r>
      <w:r w:rsidRPr="00A33DFF">
        <w:rPr>
          <w:sz w:val="28"/>
          <w:szCs w:val="28"/>
        </w:rPr>
        <w:t xml:space="preserve"> </w:t>
      </w:r>
      <w:r w:rsidRPr="00F328C1">
        <w:rPr>
          <w:sz w:val="28"/>
          <w:szCs w:val="28"/>
        </w:rPr>
        <w:t>градост</w:t>
      </w:r>
      <w:r>
        <w:rPr>
          <w:sz w:val="28"/>
          <w:szCs w:val="28"/>
        </w:rPr>
        <w:t>роительной документации</w:t>
      </w:r>
      <w:r w:rsidRPr="00DA687E">
        <w:rPr>
          <w:sz w:val="28"/>
          <w:szCs w:val="28"/>
        </w:rPr>
        <w:t xml:space="preserve"> и осуществляет подготовку заключения по внесению изменений в</w:t>
      </w:r>
      <w:r w:rsidR="00151071">
        <w:rPr>
          <w:sz w:val="28"/>
          <w:szCs w:val="28"/>
        </w:rPr>
        <w:t xml:space="preserve"> Генеральный план </w:t>
      </w:r>
      <w:r w:rsidR="00A5414E">
        <w:rPr>
          <w:sz w:val="28"/>
          <w:szCs w:val="28"/>
        </w:rPr>
        <w:t>сельского</w:t>
      </w:r>
      <w:r w:rsidR="008901C2">
        <w:rPr>
          <w:sz w:val="28"/>
          <w:szCs w:val="28"/>
        </w:rPr>
        <w:t xml:space="preserve"> </w:t>
      </w:r>
      <w:r w:rsidR="00151071">
        <w:rPr>
          <w:sz w:val="28"/>
          <w:szCs w:val="28"/>
        </w:rPr>
        <w:t>поселения, в</w:t>
      </w:r>
      <w:r w:rsidRPr="00DA687E">
        <w:rPr>
          <w:sz w:val="28"/>
          <w:szCs w:val="28"/>
        </w:rPr>
        <w:t xml:space="preserve"> </w:t>
      </w:r>
      <w:r w:rsidR="00FC6FD7">
        <w:rPr>
          <w:sz w:val="28"/>
          <w:szCs w:val="28"/>
        </w:rPr>
        <w:t>П</w:t>
      </w:r>
      <w:r w:rsidRPr="00F328C1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F328C1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(далее – Правила)</w:t>
      </w:r>
      <w:r w:rsidRPr="00DA687E">
        <w:rPr>
          <w:sz w:val="28"/>
          <w:szCs w:val="28"/>
        </w:rPr>
        <w:t>,</w:t>
      </w:r>
      <w:r w:rsidR="00FC6FD7">
        <w:rPr>
          <w:sz w:val="28"/>
          <w:szCs w:val="28"/>
        </w:rPr>
        <w:t xml:space="preserve"> в Местные нормативы градостроительного проектирования,</w:t>
      </w:r>
      <w:r w:rsidRPr="00DA687E">
        <w:rPr>
          <w:sz w:val="28"/>
          <w:szCs w:val="28"/>
        </w:rPr>
        <w:t xml:space="preserve"> подготавливаемых по инициативе заинтересованных лиц, органов местного самоуправления, органов государственной власти, на этапе, предшествующем проведению публичных слушаний</w:t>
      </w:r>
      <w:r>
        <w:rPr>
          <w:sz w:val="28"/>
          <w:szCs w:val="28"/>
        </w:rPr>
        <w:t>;</w:t>
      </w:r>
    </w:p>
    <w:p w:rsidR="00A33DFF" w:rsidRDefault="00A33DFF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A687E">
        <w:rPr>
          <w:sz w:val="28"/>
          <w:szCs w:val="28"/>
        </w:rPr>
        <w:t>организует подготовку проектов муниципальных нормативных правовых актов, иных документов, связанных с реализацией и применением Правил;</w:t>
      </w:r>
    </w:p>
    <w:p w:rsidR="00A33DFF" w:rsidRDefault="00A33DFF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определяет перечень</w:t>
      </w:r>
      <w:r w:rsidRPr="00F328C1">
        <w:rPr>
          <w:sz w:val="28"/>
          <w:szCs w:val="28"/>
        </w:rPr>
        <w:t xml:space="preserve"> необходимых мероприятий в целях организации и проведения публичных слушаний по вопросам компетенции Комиссии</w:t>
      </w:r>
      <w:r>
        <w:rPr>
          <w:sz w:val="28"/>
          <w:szCs w:val="28"/>
        </w:rPr>
        <w:t>;</w:t>
      </w:r>
    </w:p>
    <w:p w:rsidR="00A33DFF" w:rsidRDefault="00151071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подготавливает и проводит публичные слушания по вопросам </w:t>
      </w:r>
      <w:r w:rsidRPr="00F328C1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;</w:t>
      </w:r>
    </w:p>
    <w:p w:rsidR="00B46D5A" w:rsidRPr="00B46D5A" w:rsidRDefault="00564C2F" w:rsidP="00B46D5A">
      <w:pPr>
        <w:pStyle w:val="a6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46D5A" w:rsidRPr="00B46D5A">
        <w:rPr>
          <w:sz w:val="28"/>
          <w:szCs w:val="28"/>
        </w:rPr>
        <w:t>о развитии застроенных территорий;</w:t>
      </w:r>
    </w:p>
    <w:p w:rsidR="00B46D5A" w:rsidRPr="00B46D5A" w:rsidRDefault="00564C2F" w:rsidP="00B46D5A">
      <w:pPr>
        <w:pStyle w:val="a6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46D5A" w:rsidRPr="00B46D5A">
        <w:rPr>
          <w:sz w:val="28"/>
          <w:szCs w:val="28"/>
        </w:rPr>
        <w:t>) о резервировании земельных участков для муниципальных нужд;</w:t>
      </w:r>
    </w:p>
    <w:p w:rsidR="00B46D5A" w:rsidRPr="00B46D5A" w:rsidRDefault="00564C2F" w:rsidP="00B46D5A">
      <w:pPr>
        <w:pStyle w:val="a6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46D5A" w:rsidRPr="00B46D5A">
        <w:rPr>
          <w:sz w:val="28"/>
          <w:szCs w:val="28"/>
        </w:rPr>
        <w:t>) о предоставлении земельных участков из состава земель, находящихся в </w:t>
      </w:r>
      <w:hyperlink r:id="rId8" w:tooltip="Муниципальная собственность" w:history="1">
        <w:r w:rsidR="00B46D5A" w:rsidRPr="00564C2F">
          <w:rPr>
            <w:rStyle w:val="a7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="00B46D5A" w:rsidRPr="00564C2F">
        <w:rPr>
          <w:sz w:val="28"/>
          <w:szCs w:val="28"/>
        </w:rPr>
        <w:t>;</w:t>
      </w:r>
    </w:p>
    <w:p w:rsidR="00B46D5A" w:rsidRPr="00B46D5A" w:rsidRDefault="00B33256" w:rsidP="00B46D5A">
      <w:pPr>
        <w:pStyle w:val="a6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D5A" w:rsidRPr="00B46D5A">
        <w:rPr>
          <w:sz w:val="28"/>
          <w:szCs w:val="28"/>
        </w:rPr>
        <w:t>) об изъятии земельных участков для муниципальных нужд;</w:t>
      </w:r>
    </w:p>
    <w:p w:rsidR="00A33DFF" w:rsidRDefault="00B33256" w:rsidP="005E43F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51071">
        <w:rPr>
          <w:sz w:val="28"/>
          <w:szCs w:val="28"/>
        </w:rPr>
        <w:t xml:space="preserve">) </w:t>
      </w:r>
      <w:r w:rsidR="00151071" w:rsidRPr="00DA687E">
        <w:rPr>
          <w:sz w:val="28"/>
          <w:szCs w:val="28"/>
        </w:rPr>
        <w:t xml:space="preserve">осуществляет иные полномочия в соответствии </w:t>
      </w:r>
      <w:r w:rsidR="005E43FE">
        <w:rPr>
          <w:sz w:val="28"/>
          <w:szCs w:val="28"/>
        </w:rPr>
        <w:t>с действующим законодательством.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3.2. Комиссия имеет право:</w:t>
      </w:r>
    </w:p>
    <w:p w:rsidR="00DA687E" w:rsidRPr="00DA687E" w:rsidRDefault="00DA687E" w:rsidP="00B91A7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  <w:r w:rsidR="004A3343">
        <w:rPr>
          <w:sz w:val="28"/>
          <w:szCs w:val="28"/>
        </w:rPr>
        <w:t xml:space="preserve"> </w:t>
      </w:r>
      <w:r w:rsidRPr="00DA687E">
        <w:rPr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lastRenderedPageBreak/>
        <w:t>привлекать при необходимости специалистов, экспертов по вопросам, относящимся к компетенции Комиссии.</w:t>
      </w:r>
    </w:p>
    <w:p w:rsidR="00E6612E" w:rsidRDefault="00E6612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612E" w:rsidRDefault="00E6612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43FE" w:rsidRPr="00DA687E" w:rsidRDefault="005E43F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687E" w:rsidRPr="009E702C" w:rsidRDefault="00DA687E" w:rsidP="005E43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02C">
        <w:rPr>
          <w:b/>
          <w:sz w:val="28"/>
          <w:szCs w:val="28"/>
        </w:rPr>
        <w:t>4. Состав и порядок работы Комиссии</w:t>
      </w:r>
      <w:r w:rsidR="005E43FE" w:rsidRPr="009E702C">
        <w:rPr>
          <w:b/>
          <w:sz w:val="28"/>
          <w:szCs w:val="28"/>
        </w:rPr>
        <w:t>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4.1. Состав Комиссии утверждаетс</w:t>
      </w:r>
      <w:r w:rsidR="00B91A78">
        <w:rPr>
          <w:sz w:val="28"/>
          <w:szCs w:val="28"/>
        </w:rPr>
        <w:t>я распоряжением</w:t>
      </w:r>
      <w:r w:rsidR="005E43FE">
        <w:rPr>
          <w:sz w:val="28"/>
          <w:szCs w:val="28"/>
        </w:rPr>
        <w:t xml:space="preserve"> администрации </w:t>
      </w:r>
      <w:r w:rsidR="008E0AEA">
        <w:rPr>
          <w:sz w:val="28"/>
          <w:szCs w:val="28"/>
        </w:rPr>
        <w:t>Ревякинского</w:t>
      </w:r>
      <w:r w:rsidR="006F117F">
        <w:rPr>
          <w:sz w:val="28"/>
          <w:szCs w:val="28"/>
        </w:rPr>
        <w:t xml:space="preserve"> муниципального образования</w:t>
      </w:r>
      <w:r w:rsidR="005E43FE">
        <w:rPr>
          <w:sz w:val="28"/>
          <w:szCs w:val="28"/>
        </w:rPr>
        <w:t>.</w:t>
      </w:r>
    </w:p>
    <w:p w:rsidR="00DA687E" w:rsidRPr="005E43F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3FE">
        <w:rPr>
          <w:sz w:val="28"/>
          <w:szCs w:val="28"/>
        </w:rPr>
        <w:t xml:space="preserve">4.2. Комиссия формируется из специалистов </w:t>
      </w:r>
      <w:r w:rsidR="005E43FE" w:rsidRPr="005E43FE">
        <w:rPr>
          <w:sz w:val="28"/>
          <w:szCs w:val="28"/>
        </w:rPr>
        <w:t>администрации поселения и</w:t>
      </w:r>
      <w:r w:rsidRPr="005E43FE">
        <w:rPr>
          <w:sz w:val="28"/>
          <w:szCs w:val="28"/>
        </w:rPr>
        <w:t xml:space="preserve"> </w:t>
      </w:r>
      <w:r w:rsidR="005E43FE" w:rsidRPr="005E43FE">
        <w:rPr>
          <w:sz w:val="28"/>
          <w:szCs w:val="28"/>
        </w:rPr>
        <w:t xml:space="preserve">депутатов </w:t>
      </w:r>
      <w:r w:rsidR="00B91A78">
        <w:rPr>
          <w:sz w:val="28"/>
          <w:szCs w:val="28"/>
        </w:rPr>
        <w:t>Думы</w:t>
      </w:r>
      <w:r w:rsidR="00F607ED">
        <w:rPr>
          <w:sz w:val="28"/>
          <w:szCs w:val="28"/>
        </w:rPr>
        <w:t xml:space="preserve"> </w:t>
      </w:r>
      <w:r w:rsidR="005E43FE" w:rsidRPr="005E43FE">
        <w:rPr>
          <w:sz w:val="28"/>
          <w:szCs w:val="28"/>
        </w:rPr>
        <w:t>поселения</w:t>
      </w:r>
      <w:r w:rsidRPr="005E43FE">
        <w:rPr>
          <w:sz w:val="28"/>
          <w:szCs w:val="28"/>
        </w:rPr>
        <w:t>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3FE">
        <w:rPr>
          <w:sz w:val="28"/>
          <w:szCs w:val="28"/>
        </w:rPr>
        <w:t>На заседания Комиссии могут приглашаться представители органов государственной власти</w:t>
      </w:r>
      <w:r w:rsidRPr="00DA687E">
        <w:rPr>
          <w:sz w:val="28"/>
          <w:szCs w:val="28"/>
        </w:rPr>
        <w:t>, органов местного самоуправления, общественных объединений, иных организаций, физические лица и их представители.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4.3. В состав Комиссии входят: председатель Комисси</w:t>
      </w:r>
      <w:r w:rsidR="00A035BD">
        <w:rPr>
          <w:sz w:val="28"/>
          <w:szCs w:val="28"/>
        </w:rPr>
        <w:t>и, его заместитель</w:t>
      </w:r>
      <w:r w:rsidR="00A5414E">
        <w:rPr>
          <w:sz w:val="28"/>
          <w:szCs w:val="28"/>
        </w:rPr>
        <w:t>, секретарь</w:t>
      </w:r>
      <w:r w:rsidR="00A035BD">
        <w:rPr>
          <w:sz w:val="28"/>
          <w:szCs w:val="28"/>
        </w:rPr>
        <w:t xml:space="preserve"> и</w:t>
      </w:r>
      <w:r w:rsidRPr="00DA687E">
        <w:rPr>
          <w:sz w:val="28"/>
          <w:szCs w:val="28"/>
        </w:rPr>
        <w:t xml:space="preserve"> члены Комиссии.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4.4. В целях организации и проведения публичных слушаний Комиссия:</w:t>
      </w:r>
    </w:p>
    <w:p w:rsidR="00DA687E" w:rsidRPr="00DA687E" w:rsidRDefault="00CB3DD8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87E" w:rsidRPr="00DA687E">
        <w:rPr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DA687E" w:rsidRPr="00DA687E" w:rsidRDefault="00CB3DD8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87E" w:rsidRPr="00DA687E">
        <w:rPr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DA687E" w:rsidRPr="00DA687E" w:rsidRDefault="00CB3DD8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87E" w:rsidRPr="00DA687E">
        <w:rPr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DA687E" w:rsidRPr="00DA687E" w:rsidRDefault="00CB3DD8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87E" w:rsidRPr="00DA687E">
        <w:rPr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DA687E" w:rsidRPr="00DA687E" w:rsidRDefault="00CB3DD8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87E" w:rsidRPr="00DA687E">
        <w:rPr>
          <w:sz w:val="28"/>
          <w:szCs w:val="28"/>
        </w:rPr>
        <w:t>готовит итоговый документ</w:t>
      </w:r>
      <w:r w:rsidR="005E43FE" w:rsidRPr="005E43FE">
        <w:rPr>
          <w:sz w:val="28"/>
          <w:szCs w:val="28"/>
        </w:rPr>
        <w:t xml:space="preserve"> </w:t>
      </w:r>
      <w:r w:rsidR="005E43FE" w:rsidRPr="00DA687E">
        <w:rPr>
          <w:sz w:val="28"/>
          <w:szCs w:val="28"/>
        </w:rPr>
        <w:t>публичных слушаний</w:t>
      </w:r>
      <w:r w:rsidR="00DA687E" w:rsidRPr="00DA687E">
        <w:rPr>
          <w:sz w:val="28"/>
          <w:szCs w:val="28"/>
        </w:rPr>
        <w:t xml:space="preserve"> — заключение о результатах публичных слушаний, который совместно с протоколом </w:t>
      </w:r>
      <w:r w:rsidR="007861F1" w:rsidRPr="00DA687E">
        <w:rPr>
          <w:sz w:val="28"/>
          <w:szCs w:val="28"/>
        </w:rPr>
        <w:t>передаёт</w:t>
      </w:r>
      <w:r w:rsidR="00DA687E" w:rsidRPr="00DA687E">
        <w:rPr>
          <w:sz w:val="28"/>
          <w:szCs w:val="28"/>
        </w:rPr>
        <w:t xml:space="preserve"> главе </w:t>
      </w:r>
      <w:r w:rsidR="00B91A78">
        <w:rPr>
          <w:sz w:val="28"/>
          <w:szCs w:val="28"/>
        </w:rPr>
        <w:t>поселения</w:t>
      </w:r>
      <w:r w:rsidR="00DA687E" w:rsidRPr="00DA687E">
        <w:rPr>
          <w:sz w:val="28"/>
          <w:szCs w:val="28"/>
        </w:rPr>
        <w:t xml:space="preserve"> для принятия решения;</w:t>
      </w:r>
    </w:p>
    <w:p w:rsidR="00DA687E" w:rsidRPr="00DA687E" w:rsidRDefault="007861F1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87E" w:rsidRPr="00626761">
        <w:rPr>
          <w:sz w:val="28"/>
          <w:szCs w:val="28"/>
        </w:rPr>
        <w:t>обеспечивает публикацию итогового документа — заключения о результатах публи</w:t>
      </w:r>
      <w:r w:rsidR="00626761" w:rsidRPr="00626761">
        <w:rPr>
          <w:sz w:val="28"/>
          <w:szCs w:val="28"/>
        </w:rPr>
        <w:t>чных слушаний,</w:t>
      </w:r>
      <w:r w:rsidR="00DA687E" w:rsidRPr="00626761">
        <w:rPr>
          <w:sz w:val="28"/>
          <w:szCs w:val="28"/>
        </w:rPr>
        <w:t xml:space="preserve"> а также ра</w:t>
      </w:r>
      <w:r w:rsidR="00626761" w:rsidRPr="00626761">
        <w:rPr>
          <w:sz w:val="28"/>
          <w:szCs w:val="28"/>
        </w:rPr>
        <w:t xml:space="preserve">змещает на официальном </w:t>
      </w:r>
      <w:r w:rsidR="00DA687E" w:rsidRPr="00626761">
        <w:rPr>
          <w:sz w:val="28"/>
          <w:szCs w:val="28"/>
        </w:rPr>
        <w:t>сайте</w:t>
      </w:r>
      <w:r w:rsidRPr="007861F1">
        <w:rPr>
          <w:sz w:val="28"/>
          <w:szCs w:val="28"/>
        </w:rPr>
        <w:t xml:space="preserve"> </w:t>
      </w:r>
      <w:r w:rsidR="0021024B">
        <w:rPr>
          <w:sz w:val="28"/>
          <w:szCs w:val="28"/>
        </w:rPr>
        <w:t>администрации</w:t>
      </w:r>
      <w:r w:rsidR="00DA687E" w:rsidRPr="007861F1">
        <w:rPr>
          <w:sz w:val="28"/>
          <w:szCs w:val="28"/>
        </w:rPr>
        <w:t>.</w:t>
      </w:r>
    </w:p>
    <w:p w:rsidR="005E43FE" w:rsidRDefault="00DA687E" w:rsidP="006267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4.5. Заседания Комиссии проводятся по мере необходимости.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DA687E">
        <w:rPr>
          <w:sz w:val="28"/>
          <w:szCs w:val="28"/>
        </w:rPr>
        <w:t>Результаты работы Комиссии оформляются протоколами.</w:t>
      </w:r>
    </w:p>
    <w:p w:rsidR="00DA687E" w:rsidRPr="00DA687E" w:rsidRDefault="00DA687E" w:rsidP="00DA68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687E">
        <w:rPr>
          <w:sz w:val="28"/>
          <w:szCs w:val="28"/>
        </w:rPr>
        <w:t>4.</w:t>
      </w:r>
      <w:r w:rsidR="000F4CBC">
        <w:rPr>
          <w:sz w:val="28"/>
          <w:szCs w:val="28"/>
        </w:rPr>
        <w:t>7</w:t>
      </w:r>
      <w:r w:rsidRPr="00DA687E">
        <w:rPr>
          <w:sz w:val="28"/>
          <w:szCs w:val="28"/>
        </w:rPr>
        <w:t>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</w:t>
      </w:r>
      <w:r w:rsidR="000F4CBC">
        <w:rPr>
          <w:sz w:val="28"/>
          <w:szCs w:val="28"/>
        </w:rPr>
        <w:t>.</w:t>
      </w:r>
    </w:p>
    <w:p w:rsidR="000F4CBC" w:rsidRDefault="000F4CBC" w:rsidP="00040E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612E" w:rsidRDefault="00E6612E" w:rsidP="00040E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0AEA" w:rsidRDefault="008E0AEA" w:rsidP="00040E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0EB8" w:rsidRPr="008E0AEA" w:rsidRDefault="00B449D7" w:rsidP="00A0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AEA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40EB8" w:rsidRPr="008E0AEA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8E0AEA" w:rsidRDefault="008A281B" w:rsidP="008E0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AE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035BD" w:rsidRPr="008E0AEA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8E0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A281B" w:rsidRPr="008E0AEA" w:rsidRDefault="008E0AEA" w:rsidP="008E0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Ревякинского</w:t>
      </w:r>
      <w:r w:rsidR="008A281B" w:rsidRPr="008E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81B" w:rsidRPr="008E0AEA" w:rsidRDefault="00A035BD" w:rsidP="00A0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A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A281B" w:rsidRPr="008E0AEA" w:rsidRDefault="008A281B" w:rsidP="00A0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A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7473" w:rsidRPr="00257473">
        <w:rPr>
          <w:rFonts w:ascii="Times New Roman" w:eastAsia="Times New Roman" w:hAnsi="Times New Roman" w:cs="Times New Roman"/>
          <w:sz w:val="28"/>
          <w:szCs w:val="28"/>
        </w:rPr>
        <w:t>30.12.2021 г. №40</w:t>
      </w:r>
    </w:p>
    <w:p w:rsidR="008A281B" w:rsidRPr="001B25DC" w:rsidRDefault="008A281B" w:rsidP="008A28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6761" w:rsidRDefault="00626761" w:rsidP="00DA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FA" w:rsidRPr="00E6612E" w:rsidRDefault="001D51FA" w:rsidP="001D51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12E">
        <w:rPr>
          <w:rFonts w:ascii="Times New Roman" w:eastAsia="Times New Roman" w:hAnsi="Times New Roman" w:cs="Times New Roman"/>
          <w:sz w:val="28"/>
          <w:szCs w:val="28"/>
        </w:rPr>
        <w:t>СОСТАВ</w:t>
      </w:r>
      <w:bookmarkStart w:id="0" w:name="_GoBack"/>
      <w:bookmarkEnd w:id="0"/>
    </w:p>
    <w:p w:rsidR="00A035BD" w:rsidRPr="00E6612E" w:rsidRDefault="00040EB8" w:rsidP="001D51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661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комиссии по землепользованию и застройке </w:t>
      </w:r>
    </w:p>
    <w:p w:rsidR="00040EB8" w:rsidRPr="00E6612E" w:rsidRDefault="008E0AEA" w:rsidP="001D51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Ревякинского</w:t>
      </w:r>
      <w:r w:rsidR="00A035BD" w:rsidRPr="00E661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муниципального образования</w:t>
      </w:r>
    </w:p>
    <w:p w:rsidR="00E3500F" w:rsidRPr="00427727" w:rsidRDefault="00E3500F" w:rsidP="001D51F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13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635"/>
        <w:gridCol w:w="11"/>
      </w:tblGrid>
      <w:tr w:rsidR="00040EB8" w:rsidRPr="00A035BD" w:rsidTr="00E905D7">
        <w:trPr>
          <w:gridAfter w:val="1"/>
          <w:wAfter w:w="11" w:type="dxa"/>
        </w:trPr>
        <w:tc>
          <w:tcPr>
            <w:tcW w:w="4077" w:type="dxa"/>
          </w:tcPr>
          <w:p w:rsidR="00040EB8" w:rsidRPr="00A035BD" w:rsidRDefault="00A035BD" w:rsidP="00040EB8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A035BD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r w:rsidR="00B3371B" w:rsidRPr="00A035BD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редседатель комиссии</w:t>
            </w:r>
          </w:p>
          <w:p w:rsidR="00B3371B" w:rsidRPr="00A035BD" w:rsidRDefault="00B3371B" w:rsidP="00A035BD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20B" w:rsidRPr="00A035BD" w:rsidRDefault="00A035BD" w:rsidP="008E0AEA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A035B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Глава </w:t>
            </w:r>
            <w:r w:rsidR="008E0AE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Ревякинского</w:t>
            </w:r>
            <w:r w:rsidRPr="00A035B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40EB8" w:rsidRPr="00A035BD" w:rsidTr="00E905D7">
        <w:trPr>
          <w:gridAfter w:val="1"/>
          <w:wAfter w:w="11" w:type="dxa"/>
        </w:trPr>
        <w:tc>
          <w:tcPr>
            <w:tcW w:w="4077" w:type="dxa"/>
          </w:tcPr>
          <w:p w:rsidR="003631EE" w:rsidRPr="00A035BD" w:rsidRDefault="003631EE" w:rsidP="00601BD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A035BD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35" w:type="dxa"/>
          </w:tcPr>
          <w:p w:rsidR="00697B2E" w:rsidRPr="00A035BD" w:rsidRDefault="006F117F" w:rsidP="008E0AEA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Заместитель главы</w:t>
            </w:r>
            <w:r w:rsidR="00E905D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8E0AE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Ревякинского </w:t>
            </w:r>
            <w:r w:rsidR="00E905D7" w:rsidRPr="00A035B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муниципального образования</w:t>
            </w:r>
          </w:p>
        </w:tc>
      </w:tr>
      <w:tr w:rsidR="00B449D7" w:rsidRPr="00A035BD" w:rsidTr="00E905D7">
        <w:trPr>
          <w:gridAfter w:val="1"/>
          <w:wAfter w:w="11" w:type="dxa"/>
        </w:trPr>
        <w:tc>
          <w:tcPr>
            <w:tcW w:w="4077" w:type="dxa"/>
          </w:tcPr>
          <w:p w:rsidR="00B449D7" w:rsidRPr="00A035BD" w:rsidRDefault="00B449D7" w:rsidP="00601BD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:rsidR="00B449D7" w:rsidRDefault="008E0AEA" w:rsidP="008E0AEA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  <w:r w:rsidR="00B449D7" w:rsidRPr="00CA31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администрации</w:t>
            </w:r>
            <w:r w:rsidR="00B449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Ревякинского</w:t>
            </w:r>
            <w:r w:rsidR="00B449D7" w:rsidRPr="00A035B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E1D3C" w:rsidRPr="00A035BD" w:rsidTr="00E905D7">
        <w:tc>
          <w:tcPr>
            <w:tcW w:w="9723" w:type="dxa"/>
            <w:gridSpan w:val="3"/>
          </w:tcPr>
          <w:p w:rsidR="002E1D3C" w:rsidRPr="00A035BD" w:rsidRDefault="00E6612E" w:rsidP="00040EB8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Ч</w:t>
            </w:r>
            <w:r w:rsidR="002E1D3C" w:rsidRPr="00A035BD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лены комиссии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</w:rPr>
              <w:t>:</w:t>
            </w:r>
          </w:p>
        </w:tc>
      </w:tr>
      <w:tr w:rsidR="006F117F" w:rsidRPr="00A035BD" w:rsidTr="00A773B5">
        <w:trPr>
          <w:gridAfter w:val="1"/>
          <w:wAfter w:w="11" w:type="dxa"/>
        </w:trPr>
        <w:tc>
          <w:tcPr>
            <w:tcW w:w="9712" w:type="dxa"/>
            <w:gridSpan w:val="2"/>
          </w:tcPr>
          <w:p w:rsidR="006F117F" w:rsidRPr="00E905D7" w:rsidRDefault="006F117F" w:rsidP="008E0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Начальник </w:t>
            </w:r>
            <w:r w:rsidR="008E0AE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организационного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отдела администрации </w:t>
            </w:r>
            <w:r w:rsidR="008E0AE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Ревякинского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F117F" w:rsidRPr="00A035BD" w:rsidTr="00BA6E90">
        <w:trPr>
          <w:gridAfter w:val="1"/>
          <w:wAfter w:w="11" w:type="dxa"/>
        </w:trPr>
        <w:tc>
          <w:tcPr>
            <w:tcW w:w="9712" w:type="dxa"/>
            <w:gridSpan w:val="2"/>
          </w:tcPr>
          <w:p w:rsidR="006F117F" w:rsidRDefault="006F117F" w:rsidP="008E0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Д</w:t>
            </w:r>
            <w:r w:rsidRPr="00E905D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Думы </w:t>
            </w:r>
            <w:r w:rsidR="008E0AE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Ревякинского</w:t>
            </w:r>
            <w:r w:rsidRPr="00E905D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- по согласованию</w:t>
            </w:r>
          </w:p>
        </w:tc>
      </w:tr>
      <w:tr w:rsidR="006F117F" w:rsidRPr="00A035BD" w:rsidTr="002F4D0C">
        <w:trPr>
          <w:gridAfter w:val="1"/>
          <w:wAfter w:w="11" w:type="dxa"/>
        </w:trPr>
        <w:tc>
          <w:tcPr>
            <w:tcW w:w="9712" w:type="dxa"/>
            <w:gridSpan w:val="2"/>
          </w:tcPr>
          <w:p w:rsidR="006F117F" w:rsidRDefault="006F117F" w:rsidP="008E0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Д</w:t>
            </w:r>
            <w:r w:rsidRPr="00E905D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Думы </w:t>
            </w:r>
            <w:r w:rsidR="008E0AE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Ревякинского</w:t>
            </w:r>
            <w:r w:rsidRPr="00E905D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- по согласованию</w:t>
            </w:r>
          </w:p>
        </w:tc>
      </w:tr>
    </w:tbl>
    <w:p w:rsidR="00040EB8" w:rsidRDefault="00040EB8" w:rsidP="00040EB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pacing w:val="-13"/>
          <w:sz w:val="30"/>
          <w:szCs w:val="30"/>
        </w:rPr>
      </w:pPr>
    </w:p>
    <w:sectPr w:rsidR="00040EB8" w:rsidSect="00CA316F">
      <w:pgSz w:w="11909" w:h="16834"/>
      <w:pgMar w:top="851" w:right="851" w:bottom="851" w:left="1418" w:header="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45" w:rsidRDefault="002E5D45" w:rsidP="00BE2F5D">
      <w:pPr>
        <w:spacing w:after="0" w:line="240" w:lineRule="auto"/>
      </w:pPr>
      <w:r>
        <w:separator/>
      </w:r>
    </w:p>
  </w:endnote>
  <w:endnote w:type="continuationSeparator" w:id="0">
    <w:p w:rsidR="002E5D45" w:rsidRDefault="002E5D45" w:rsidP="00BE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45" w:rsidRDefault="002E5D45" w:rsidP="00BE2F5D">
      <w:pPr>
        <w:spacing w:after="0" w:line="240" w:lineRule="auto"/>
      </w:pPr>
      <w:r>
        <w:separator/>
      </w:r>
    </w:p>
  </w:footnote>
  <w:footnote w:type="continuationSeparator" w:id="0">
    <w:p w:rsidR="002E5D45" w:rsidRDefault="002E5D45" w:rsidP="00BE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01B"/>
    <w:rsid w:val="00011DCB"/>
    <w:rsid w:val="00040EB8"/>
    <w:rsid w:val="000445BF"/>
    <w:rsid w:val="000852E0"/>
    <w:rsid w:val="000972D0"/>
    <w:rsid w:val="000A1E35"/>
    <w:rsid w:val="000A504B"/>
    <w:rsid w:val="000F3CAD"/>
    <w:rsid w:val="000F4CBC"/>
    <w:rsid w:val="00101822"/>
    <w:rsid w:val="00104F89"/>
    <w:rsid w:val="00140607"/>
    <w:rsid w:val="00151071"/>
    <w:rsid w:val="0018664C"/>
    <w:rsid w:val="001B20F5"/>
    <w:rsid w:val="001B25DC"/>
    <w:rsid w:val="001D51FA"/>
    <w:rsid w:val="001D6FB1"/>
    <w:rsid w:val="001E6778"/>
    <w:rsid w:val="0021024B"/>
    <w:rsid w:val="002271A2"/>
    <w:rsid w:val="002378BB"/>
    <w:rsid w:val="00256B44"/>
    <w:rsid w:val="00257473"/>
    <w:rsid w:val="00285122"/>
    <w:rsid w:val="002853AC"/>
    <w:rsid w:val="002C10FE"/>
    <w:rsid w:val="002E1D3C"/>
    <w:rsid w:val="002E322B"/>
    <w:rsid w:val="002E5D45"/>
    <w:rsid w:val="00313AC8"/>
    <w:rsid w:val="00327185"/>
    <w:rsid w:val="003631EE"/>
    <w:rsid w:val="00376904"/>
    <w:rsid w:val="003A072A"/>
    <w:rsid w:val="003D5033"/>
    <w:rsid w:val="003D7E99"/>
    <w:rsid w:val="003E4124"/>
    <w:rsid w:val="003E5746"/>
    <w:rsid w:val="0041034A"/>
    <w:rsid w:val="00410B8A"/>
    <w:rsid w:val="00412661"/>
    <w:rsid w:val="00427727"/>
    <w:rsid w:val="00435808"/>
    <w:rsid w:val="00446116"/>
    <w:rsid w:val="00452F66"/>
    <w:rsid w:val="004A1472"/>
    <w:rsid w:val="004A3343"/>
    <w:rsid w:val="004D12B5"/>
    <w:rsid w:val="004D6D5C"/>
    <w:rsid w:val="00500F53"/>
    <w:rsid w:val="00506733"/>
    <w:rsid w:val="005509D5"/>
    <w:rsid w:val="00556E31"/>
    <w:rsid w:val="005618EE"/>
    <w:rsid w:val="00564C2F"/>
    <w:rsid w:val="00574F56"/>
    <w:rsid w:val="0059180E"/>
    <w:rsid w:val="005C0E27"/>
    <w:rsid w:val="005C30AB"/>
    <w:rsid w:val="005D5F1E"/>
    <w:rsid w:val="005E43FE"/>
    <w:rsid w:val="005F3369"/>
    <w:rsid w:val="005F63AC"/>
    <w:rsid w:val="00601BD7"/>
    <w:rsid w:val="00626761"/>
    <w:rsid w:val="00635D70"/>
    <w:rsid w:val="00697B2E"/>
    <w:rsid w:val="00697FAA"/>
    <w:rsid w:val="006A001B"/>
    <w:rsid w:val="006B6893"/>
    <w:rsid w:val="006C006C"/>
    <w:rsid w:val="006C367A"/>
    <w:rsid w:val="006C4704"/>
    <w:rsid w:val="006E5E0A"/>
    <w:rsid w:val="006E7F9F"/>
    <w:rsid w:val="006F117F"/>
    <w:rsid w:val="006F6A88"/>
    <w:rsid w:val="007260A8"/>
    <w:rsid w:val="0076054A"/>
    <w:rsid w:val="00762FCB"/>
    <w:rsid w:val="00773388"/>
    <w:rsid w:val="007761EB"/>
    <w:rsid w:val="007777CA"/>
    <w:rsid w:val="007861F1"/>
    <w:rsid w:val="007955FD"/>
    <w:rsid w:val="007B0FED"/>
    <w:rsid w:val="007B7A7B"/>
    <w:rsid w:val="0081393E"/>
    <w:rsid w:val="0081484A"/>
    <w:rsid w:val="00816A0D"/>
    <w:rsid w:val="00820CBD"/>
    <w:rsid w:val="008212A1"/>
    <w:rsid w:val="0083300D"/>
    <w:rsid w:val="00835B5F"/>
    <w:rsid w:val="00836FE9"/>
    <w:rsid w:val="0085282B"/>
    <w:rsid w:val="00853D9B"/>
    <w:rsid w:val="008901C2"/>
    <w:rsid w:val="008A281B"/>
    <w:rsid w:val="008C3555"/>
    <w:rsid w:val="008E0AEA"/>
    <w:rsid w:val="008F5FDD"/>
    <w:rsid w:val="009436C4"/>
    <w:rsid w:val="009538C7"/>
    <w:rsid w:val="009801DA"/>
    <w:rsid w:val="00985089"/>
    <w:rsid w:val="009B05B4"/>
    <w:rsid w:val="009B18AB"/>
    <w:rsid w:val="009C69ED"/>
    <w:rsid w:val="009D1845"/>
    <w:rsid w:val="009E702C"/>
    <w:rsid w:val="009F12D9"/>
    <w:rsid w:val="009F4065"/>
    <w:rsid w:val="00A035BD"/>
    <w:rsid w:val="00A27136"/>
    <w:rsid w:val="00A323CF"/>
    <w:rsid w:val="00A33DFF"/>
    <w:rsid w:val="00A34022"/>
    <w:rsid w:val="00A4186A"/>
    <w:rsid w:val="00A421B6"/>
    <w:rsid w:val="00A5414E"/>
    <w:rsid w:val="00A555E5"/>
    <w:rsid w:val="00A778C8"/>
    <w:rsid w:val="00AB065C"/>
    <w:rsid w:val="00AB498B"/>
    <w:rsid w:val="00AC6A58"/>
    <w:rsid w:val="00AE5715"/>
    <w:rsid w:val="00AF195F"/>
    <w:rsid w:val="00AF57D0"/>
    <w:rsid w:val="00B127AC"/>
    <w:rsid w:val="00B33256"/>
    <w:rsid w:val="00B3371B"/>
    <w:rsid w:val="00B353B1"/>
    <w:rsid w:val="00B449D7"/>
    <w:rsid w:val="00B46D5A"/>
    <w:rsid w:val="00B61A5A"/>
    <w:rsid w:val="00B7417F"/>
    <w:rsid w:val="00B91A78"/>
    <w:rsid w:val="00B966AC"/>
    <w:rsid w:val="00BB304A"/>
    <w:rsid w:val="00BB79CB"/>
    <w:rsid w:val="00BC36A3"/>
    <w:rsid w:val="00BE2F5D"/>
    <w:rsid w:val="00BF5CE0"/>
    <w:rsid w:val="00C24A69"/>
    <w:rsid w:val="00C472C3"/>
    <w:rsid w:val="00C605DA"/>
    <w:rsid w:val="00C80A0F"/>
    <w:rsid w:val="00CA2799"/>
    <w:rsid w:val="00CA316F"/>
    <w:rsid w:val="00CA5B9A"/>
    <w:rsid w:val="00CB3DD8"/>
    <w:rsid w:val="00D1586D"/>
    <w:rsid w:val="00D35E3C"/>
    <w:rsid w:val="00D51188"/>
    <w:rsid w:val="00D51D0E"/>
    <w:rsid w:val="00D66D38"/>
    <w:rsid w:val="00DA687E"/>
    <w:rsid w:val="00DB6440"/>
    <w:rsid w:val="00DD211F"/>
    <w:rsid w:val="00DF5CEB"/>
    <w:rsid w:val="00E07F41"/>
    <w:rsid w:val="00E1282A"/>
    <w:rsid w:val="00E3500F"/>
    <w:rsid w:val="00E50D7B"/>
    <w:rsid w:val="00E6612E"/>
    <w:rsid w:val="00E84E3A"/>
    <w:rsid w:val="00E905D7"/>
    <w:rsid w:val="00E936A5"/>
    <w:rsid w:val="00EA2E67"/>
    <w:rsid w:val="00EB62E7"/>
    <w:rsid w:val="00EC4003"/>
    <w:rsid w:val="00F328C1"/>
    <w:rsid w:val="00F5475B"/>
    <w:rsid w:val="00F607ED"/>
    <w:rsid w:val="00FC120B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F2C5F0"/>
  <w15:docId w15:val="{F7B0EB81-8E6D-4231-85FA-3F66933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6A0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F5D"/>
  </w:style>
  <w:style w:type="paragraph" w:styleId="aa">
    <w:name w:val="footer"/>
    <w:basedOn w:val="a"/>
    <w:link w:val="ab"/>
    <w:uiPriority w:val="99"/>
    <w:unhideWhenUsed/>
    <w:rsid w:val="00BE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18F168111505A602B36FDC330CF26DAC6BB7BEBB1655C99FEFD90jBe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118F-E7E3-4946-8759-A84819D0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44</cp:revision>
  <cp:lastPrinted>2023-02-14T03:32:00Z</cp:lastPrinted>
  <dcterms:created xsi:type="dcterms:W3CDTF">2009-09-11T12:47:00Z</dcterms:created>
  <dcterms:modified xsi:type="dcterms:W3CDTF">2023-02-14T06:07:00Z</dcterms:modified>
</cp:coreProperties>
</file>