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BB22E1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ЯНВАРЬ 2021</w:t>
      </w:r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BB22E1">
        <w:rPr>
          <w:sz w:val="28"/>
          <w:szCs w:val="28"/>
        </w:rPr>
        <w:t>январь месяц 2021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BB22E1">
        <w:rPr>
          <w:snapToGrid w:val="0"/>
          <w:sz w:val="28"/>
          <w:szCs w:val="28"/>
        </w:rPr>
        <w:t>23 023,05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BB22E1">
        <w:rPr>
          <w:snapToGrid w:val="0"/>
          <w:sz w:val="28"/>
          <w:szCs w:val="28"/>
        </w:rPr>
        <w:t>17 185,45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  <w:r w:rsidR="009219F2">
        <w:rPr>
          <w:snapToGrid w:val="0"/>
          <w:sz w:val="28"/>
          <w:szCs w:val="28"/>
        </w:rPr>
        <w:t>(</w:t>
      </w:r>
      <w:r w:rsidR="00BB22E1" w:rsidRPr="00BB22E1">
        <w:rPr>
          <w:snapToGrid w:val="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BB22E1">
        <w:rPr>
          <w:snapToGrid w:val="0"/>
          <w:sz w:val="28"/>
          <w:szCs w:val="28"/>
        </w:rPr>
        <w:t xml:space="preserve"> + 11,18 </w:t>
      </w:r>
      <w:r w:rsidR="00B10DCB" w:rsidRPr="00BB22E1">
        <w:rPr>
          <w:snapToGrid w:val="0"/>
          <w:sz w:val="28"/>
          <w:szCs w:val="28"/>
        </w:rPr>
        <w:t>т</w:t>
      </w:r>
      <w:r w:rsidR="00B10DCB">
        <w:rPr>
          <w:snapToGrid w:val="0"/>
          <w:sz w:val="28"/>
          <w:szCs w:val="28"/>
        </w:rPr>
        <w:t>ыс. рублей</w:t>
      </w:r>
      <w:r w:rsidR="009219F2">
        <w:rPr>
          <w:snapToGrid w:val="0"/>
          <w:sz w:val="28"/>
          <w:szCs w:val="28"/>
        </w:rPr>
        <w:t xml:space="preserve">, </w:t>
      </w:r>
      <w:r w:rsidR="00BB22E1" w:rsidRPr="00BB22E1">
        <w:rPr>
          <w:snapToGrid w:val="0"/>
          <w:sz w:val="28"/>
          <w:szCs w:val="28"/>
        </w:rPr>
        <w:t>Прочие доходы от компенсации затрат бюджетов сельских поселений</w:t>
      </w:r>
      <w:r w:rsidR="00BB22E1">
        <w:rPr>
          <w:snapToGrid w:val="0"/>
          <w:sz w:val="28"/>
          <w:szCs w:val="28"/>
        </w:rPr>
        <w:t xml:space="preserve"> </w:t>
      </w:r>
      <w:r w:rsidR="00B10DCB">
        <w:rPr>
          <w:snapToGrid w:val="0"/>
          <w:sz w:val="28"/>
          <w:szCs w:val="28"/>
        </w:rPr>
        <w:t xml:space="preserve">+ </w:t>
      </w:r>
      <w:r w:rsidR="00BB22E1">
        <w:rPr>
          <w:snapToGrid w:val="0"/>
          <w:sz w:val="28"/>
          <w:szCs w:val="28"/>
        </w:rPr>
        <w:t>498,88</w:t>
      </w:r>
      <w:r w:rsidR="00B10DCB">
        <w:rPr>
          <w:snapToGrid w:val="0"/>
          <w:sz w:val="28"/>
          <w:szCs w:val="28"/>
        </w:rPr>
        <w:t xml:space="preserve"> тыс. рублей, </w:t>
      </w:r>
      <w:r w:rsidR="00BB22E1" w:rsidRPr="00BB22E1">
        <w:rPr>
          <w:snapToGrid w:val="0"/>
          <w:sz w:val="28"/>
          <w:szCs w:val="28"/>
        </w:rPr>
        <w:t>Доходы от продажи земельных участков, находящихся в собственности сельских поселений</w:t>
      </w:r>
      <w:r w:rsidR="00B10DCB">
        <w:rPr>
          <w:snapToGrid w:val="0"/>
          <w:sz w:val="28"/>
          <w:szCs w:val="28"/>
        </w:rPr>
        <w:t xml:space="preserve"> </w:t>
      </w:r>
      <w:r w:rsidR="00F82B2F">
        <w:rPr>
          <w:snapToGrid w:val="0"/>
          <w:sz w:val="28"/>
          <w:szCs w:val="28"/>
        </w:rPr>
        <w:t xml:space="preserve">+ </w:t>
      </w:r>
      <w:r w:rsidR="00BB22E1">
        <w:rPr>
          <w:snapToGrid w:val="0"/>
          <w:sz w:val="28"/>
          <w:szCs w:val="28"/>
        </w:rPr>
        <w:t>4,83</w:t>
      </w:r>
      <w:r w:rsidR="00F82B2F">
        <w:rPr>
          <w:snapToGrid w:val="0"/>
          <w:sz w:val="28"/>
          <w:szCs w:val="28"/>
        </w:rPr>
        <w:t xml:space="preserve"> тыс. </w:t>
      </w:r>
      <w:r w:rsidR="00B10DCB">
        <w:rPr>
          <w:snapToGrid w:val="0"/>
          <w:sz w:val="28"/>
          <w:szCs w:val="28"/>
        </w:rPr>
        <w:t>рублей</w:t>
      </w:r>
      <w:r w:rsidR="00BB22E1">
        <w:rPr>
          <w:snapToGrid w:val="0"/>
          <w:sz w:val="28"/>
          <w:szCs w:val="28"/>
        </w:rPr>
        <w:t>,</w:t>
      </w:r>
      <w:r w:rsidR="00BB22E1" w:rsidRPr="00BB22E1">
        <w:t xml:space="preserve"> </w:t>
      </w:r>
      <w:r w:rsidR="00BB22E1" w:rsidRPr="00BB22E1">
        <w:rPr>
          <w:snapToGrid w:val="0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BB22E1">
        <w:rPr>
          <w:snapToGrid w:val="0"/>
          <w:sz w:val="28"/>
          <w:szCs w:val="28"/>
        </w:rPr>
        <w:t xml:space="preserve"> + 3 тыс. рублей.</w:t>
      </w:r>
      <w:r w:rsidR="009219F2">
        <w:rPr>
          <w:snapToGrid w:val="0"/>
          <w:sz w:val="28"/>
          <w:szCs w:val="28"/>
        </w:rPr>
        <w:t>)</w:t>
      </w:r>
    </w:p>
    <w:p w:rsidR="00E04C03" w:rsidRPr="00BB22E1" w:rsidRDefault="00E04C03" w:rsidP="00E04C0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BB22E1">
        <w:rPr>
          <w:snapToGrid w:val="0"/>
          <w:sz w:val="28"/>
          <w:szCs w:val="28"/>
        </w:rPr>
        <w:t>23 716,19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BB22E1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4610C8" w:rsidRPr="00BB22E1" w:rsidRDefault="004610C8" w:rsidP="00BB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0100</w:t>
      </w:r>
      <w:r>
        <w:rPr>
          <w:sz w:val="28"/>
          <w:szCs w:val="28"/>
        </w:rPr>
        <w:t>.</w:t>
      </w:r>
    </w:p>
    <w:p w:rsidR="009219F2" w:rsidRDefault="009219F2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63123A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BB22E1">
        <w:rPr>
          <w:sz w:val="28"/>
          <w:szCs w:val="28"/>
        </w:rPr>
        <w:t>+13,48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B10DCB" w:rsidRDefault="00B10DCB" w:rsidP="009219F2">
      <w:pPr>
        <w:jc w:val="both"/>
        <w:rPr>
          <w:sz w:val="28"/>
          <w:szCs w:val="28"/>
        </w:rPr>
      </w:pPr>
      <w:r w:rsidRPr="004610C8">
        <w:rPr>
          <w:sz w:val="28"/>
          <w:szCs w:val="28"/>
        </w:rPr>
        <w:t>0104</w:t>
      </w:r>
      <w:r>
        <w:rPr>
          <w:sz w:val="28"/>
          <w:szCs w:val="28"/>
        </w:rPr>
        <w:t xml:space="preserve"> 9110060001 </w:t>
      </w:r>
      <w:r w:rsidR="00BB22E1">
        <w:rPr>
          <w:sz w:val="28"/>
          <w:szCs w:val="28"/>
        </w:rPr>
        <w:t>247 –</w:t>
      </w:r>
      <w:r>
        <w:rPr>
          <w:sz w:val="28"/>
          <w:szCs w:val="28"/>
        </w:rPr>
        <w:t xml:space="preserve"> </w:t>
      </w:r>
      <w:r w:rsidR="00BB22E1">
        <w:rPr>
          <w:sz w:val="28"/>
          <w:szCs w:val="28"/>
        </w:rPr>
        <w:t>14,10</w:t>
      </w:r>
      <w:r w:rsidRPr="00DF1A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63123A" w:rsidRPr="00BB22E1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B22E1">
        <w:rPr>
          <w:b/>
          <w:sz w:val="28"/>
          <w:szCs w:val="28"/>
        </w:rPr>
        <w:t>0400</w:t>
      </w:r>
    </w:p>
    <w:p w:rsidR="009219F2" w:rsidRDefault="00BB22E1" w:rsidP="009219F2">
      <w:pPr>
        <w:rPr>
          <w:sz w:val="28"/>
          <w:szCs w:val="28"/>
        </w:rPr>
      </w:pPr>
      <w:r>
        <w:rPr>
          <w:sz w:val="28"/>
          <w:szCs w:val="28"/>
        </w:rPr>
        <w:t>0409 2010099020 244</w:t>
      </w:r>
      <w:r w:rsidR="009219F2">
        <w:rPr>
          <w:sz w:val="28"/>
          <w:szCs w:val="28"/>
        </w:rPr>
        <w:t xml:space="preserve"> </w:t>
      </w:r>
      <w:r w:rsidR="00B10DCB">
        <w:rPr>
          <w:sz w:val="28"/>
          <w:szCs w:val="28"/>
        </w:rPr>
        <w:t xml:space="preserve">+ </w:t>
      </w:r>
      <w:r w:rsidR="003663AF">
        <w:rPr>
          <w:sz w:val="28"/>
          <w:szCs w:val="28"/>
        </w:rPr>
        <w:t>365,84</w:t>
      </w:r>
      <w:r w:rsidR="009219F2">
        <w:rPr>
          <w:sz w:val="28"/>
          <w:szCs w:val="28"/>
        </w:rPr>
        <w:t xml:space="preserve">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0500</w:t>
      </w:r>
    </w:p>
    <w:p w:rsidR="00B10DCB" w:rsidRPr="00B10DCB" w:rsidRDefault="00B10DCB" w:rsidP="009219F2">
      <w:pPr>
        <w:rPr>
          <w:sz w:val="28"/>
          <w:szCs w:val="28"/>
        </w:rPr>
      </w:pPr>
      <w:r>
        <w:rPr>
          <w:sz w:val="28"/>
          <w:szCs w:val="28"/>
        </w:rPr>
        <w:t>0503 9110060101 244 +</w:t>
      </w:r>
      <w:r w:rsidR="00BB22E1">
        <w:rPr>
          <w:sz w:val="28"/>
          <w:szCs w:val="28"/>
        </w:rPr>
        <w:t>74,79</w:t>
      </w:r>
      <w:r>
        <w:rPr>
          <w:sz w:val="28"/>
          <w:szCs w:val="28"/>
        </w:rPr>
        <w:t xml:space="preserve"> тыс. рублей.</w:t>
      </w:r>
    </w:p>
    <w:p w:rsidR="00B10DCB" w:rsidRDefault="009219F2" w:rsidP="004610C8">
      <w:pPr>
        <w:rPr>
          <w:sz w:val="28"/>
          <w:szCs w:val="28"/>
        </w:rPr>
      </w:pPr>
      <w:r>
        <w:rPr>
          <w:sz w:val="28"/>
          <w:szCs w:val="28"/>
        </w:rPr>
        <w:t>0503 9</w:t>
      </w:r>
      <w:r w:rsidR="00BB22E1">
        <w:rPr>
          <w:sz w:val="28"/>
          <w:szCs w:val="28"/>
        </w:rPr>
        <w:t>1400</w:t>
      </w:r>
      <w:r w:rsidR="00BB22E1">
        <w:rPr>
          <w:sz w:val="28"/>
          <w:szCs w:val="28"/>
          <w:lang w:val="en-US"/>
        </w:rPr>
        <w:t>L</w:t>
      </w:r>
      <w:r w:rsidR="00BB22E1" w:rsidRPr="00BB22E1">
        <w:rPr>
          <w:sz w:val="28"/>
          <w:szCs w:val="28"/>
        </w:rPr>
        <w:t>5762</w:t>
      </w:r>
      <w:r>
        <w:rPr>
          <w:sz w:val="28"/>
          <w:szCs w:val="28"/>
        </w:rPr>
        <w:t xml:space="preserve"> 244 </w:t>
      </w:r>
      <w:r w:rsidR="00BB22E1">
        <w:rPr>
          <w:sz w:val="28"/>
          <w:szCs w:val="28"/>
        </w:rPr>
        <w:t>+85.90</w:t>
      </w:r>
      <w:r w:rsidR="00BB22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рублей.</w:t>
      </w:r>
    </w:p>
    <w:p w:rsidR="00BB22E1" w:rsidRPr="00B10DCB" w:rsidRDefault="00BB22E1" w:rsidP="004610C8">
      <w:pPr>
        <w:rPr>
          <w:sz w:val="28"/>
          <w:szCs w:val="28"/>
        </w:rPr>
      </w:pPr>
      <w:r>
        <w:rPr>
          <w:sz w:val="28"/>
          <w:szCs w:val="28"/>
        </w:rPr>
        <w:t>0503 91400</w:t>
      </w:r>
      <w:r>
        <w:rPr>
          <w:sz w:val="28"/>
          <w:szCs w:val="28"/>
          <w:lang w:val="en-US"/>
        </w:rPr>
        <w:t>S</w:t>
      </w:r>
      <w:r w:rsidRPr="00BB22E1">
        <w:rPr>
          <w:sz w:val="28"/>
          <w:szCs w:val="28"/>
        </w:rPr>
        <w:t>2370</w:t>
      </w:r>
      <w:r>
        <w:rPr>
          <w:sz w:val="28"/>
          <w:szCs w:val="28"/>
        </w:rPr>
        <w:t xml:space="preserve"> 244 </w:t>
      </w:r>
      <w:r w:rsidRPr="00BB22E1">
        <w:rPr>
          <w:sz w:val="28"/>
          <w:szCs w:val="28"/>
        </w:rPr>
        <w:t>-191.</w:t>
      </w:r>
      <w:r>
        <w:rPr>
          <w:sz w:val="28"/>
          <w:szCs w:val="28"/>
          <w:lang w:val="en-US"/>
        </w:rPr>
        <w:t>23</w:t>
      </w:r>
      <w:r w:rsidRPr="00BB22E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Pr="0001553C" w:rsidRDefault="004610C8" w:rsidP="00461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0800</w:t>
      </w:r>
    </w:p>
    <w:p w:rsidR="00CD5B14" w:rsidRDefault="004610C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Pr="004610C8">
        <w:rPr>
          <w:sz w:val="28"/>
          <w:szCs w:val="28"/>
        </w:rPr>
        <w:t>111</w:t>
      </w:r>
      <w:r w:rsidR="009219F2">
        <w:rPr>
          <w:sz w:val="28"/>
          <w:szCs w:val="28"/>
        </w:rPr>
        <w:t xml:space="preserve"> </w:t>
      </w:r>
      <w:r w:rsidR="00BB22E1" w:rsidRPr="003663AF">
        <w:rPr>
          <w:sz w:val="28"/>
          <w:szCs w:val="28"/>
        </w:rPr>
        <w:t>- 208.55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AE1068" w:rsidRDefault="00AE1068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3663AF" w:rsidRPr="003663AF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3663AF" w:rsidRPr="003663AF">
        <w:rPr>
          <w:sz w:val="28"/>
          <w:szCs w:val="28"/>
        </w:rPr>
        <w:t xml:space="preserve">+ </w:t>
      </w:r>
      <w:bookmarkStart w:id="0" w:name="_GoBack"/>
      <w:bookmarkEnd w:id="0"/>
      <w:r w:rsidR="003663AF" w:rsidRPr="003663AF">
        <w:rPr>
          <w:sz w:val="28"/>
          <w:szCs w:val="28"/>
        </w:rPr>
        <w:t>221.10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46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0801 9110060002 </w:t>
      </w:r>
      <w:r w:rsidR="003663AF" w:rsidRPr="003663AF">
        <w:rPr>
          <w:sz w:val="28"/>
          <w:szCs w:val="28"/>
        </w:rPr>
        <w:t>247</w:t>
      </w:r>
      <w:r w:rsidR="009219F2">
        <w:rPr>
          <w:sz w:val="28"/>
          <w:szCs w:val="28"/>
        </w:rPr>
        <w:t xml:space="preserve"> </w:t>
      </w:r>
      <w:r w:rsidR="00AE1068">
        <w:rPr>
          <w:sz w:val="28"/>
          <w:szCs w:val="28"/>
        </w:rPr>
        <w:t>+</w:t>
      </w:r>
      <w:r w:rsidR="009219F2">
        <w:rPr>
          <w:sz w:val="28"/>
          <w:szCs w:val="28"/>
        </w:rPr>
        <w:t xml:space="preserve"> </w:t>
      </w:r>
      <w:r w:rsidR="003663AF">
        <w:rPr>
          <w:sz w:val="28"/>
          <w:szCs w:val="28"/>
        </w:rPr>
        <w:t>391.66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663AF" w:rsidRDefault="003663AF" w:rsidP="003663AF">
      <w:pPr>
        <w:jc w:val="both"/>
        <w:rPr>
          <w:sz w:val="28"/>
          <w:szCs w:val="28"/>
        </w:rPr>
      </w:pPr>
      <w:r>
        <w:rPr>
          <w:sz w:val="28"/>
          <w:szCs w:val="28"/>
        </w:rPr>
        <w:t>0801 91400</w:t>
      </w:r>
      <w:r>
        <w:rPr>
          <w:sz w:val="28"/>
          <w:szCs w:val="28"/>
          <w:lang w:val="en-US"/>
        </w:rPr>
        <w:t>S</w:t>
      </w:r>
      <w:r w:rsidRPr="00BB22E1">
        <w:rPr>
          <w:sz w:val="28"/>
          <w:szCs w:val="28"/>
        </w:rPr>
        <w:t>2370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206.15</w:t>
      </w:r>
      <w:r w:rsidRPr="00DF1AE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610C8" w:rsidRDefault="004610C8" w:rsidP="00E04C03">
      <w:pPr>
        <w:jc w:val="both"/>
        <w:rPr>
          <w:sz w:val="28"/>
          <w:szCs w:val="28"/>
        </w:rPr>
      </w:pPr>
    </w:p>
    <w:p w:rsidR="0001553C" w:rsidRDefault="0001553C" w:rsidP="00E04C03">
      <w:pPr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/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3663AF"/>
    <w:rsid w:val="004066CD"/>
    <w:rsid w:val="004610C8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C1448"/>
    <w:rsid w:val="008D4B0C"/>
    <w:rsid w:val="009219F2"/>
    <w:rsid w:val="009D21FA"/>
    <w:rsid w:val="00A023A7"/>
    <w:rsid w:val="00AC1CEB"/>
    <w:rsid w:val="00AE1068"/>
    <w:rsid w:val="00B10DCB"/>
    <w:rsid w:val="00BB1ADD"/>
    <w:rsid w:val="00BB22E1"/>
    <w:rsid w:val="00BD538A"/>
    <w:rsid w:val="00C102B3"/>
    <w:rsid w:val="00C67817"/>
    <w:rsid w:val="00CD5B14"/>
    <w:rsid w:val="00D85527"/>
    <w:rsid w:val="00DF1AE0"/>
    <w:rsid w:val="00E04C03"/>
    <w:rsid w:val="00E24356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F9C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2020-12-02T02:11:00Z</cp:lastPrinted>
  <dcterms:created xsi:type="dcterms:W3CDTF">2021-02-01T07:31:00Z</dcterms:created>
  <dcterms:modified xsi:type="dcterms:W3CDTF">2021-02-01T07:31:00Z</dcterms:modified>
</cp:coreProperties>
</file>