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D0" w:rsidRDefault="00011ED0" w:rsidP="00011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11ED0" w:rsidRDefault="00011ED0" w:rsidP="00011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11ED0" w:rsidRDefault="00011ED0" w:rsidP="00011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011ED0" w:rsidRDefault="00011ED0" w:rsidP="00011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РЕВЯКИНСКОЕ МУНИЦИПАЛЬНОЕ ОБРАЗОВАНИЕ</w:t>
      </w:r>
    </w:p>
    <w:p w:rsidR="00011ED0" w:rsidRDefault="00011ED0" w:rsidP="00011ED0">
      <w:pPr>
        <w:jc w:val="center"/>
        <w:rPr>
          <w:b/>
          <w:sz w:val="28"/>
          <w:szCs w:val="28"/>
        </w:rPr>
      </w:pPr>
    </w:p>
    <w:p w:rsidR="00011ED0" w:rsidRDefault="00011ED0" w:rsidP="00011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РЕВЯКИНСКОГО МУНИЦИПАЛЬНОГО ОБРАЗОВАНИЯ</w:t>
      </w:r>
    </w:p>
    <w:p w:rsidR="00011ED0" w:rsidRDefault="00011ED0" w:rsidP="00011ED0">
      <w:pPr>
        <w:jc w:val="center"/>
        <w:rPr>
          <w:b/>
          <w:sz w:val="28"/>
          <w:szCs w:val="28"/>
        </w:rPr>
      </w:pPr>
    </w:p>
    <w:p w:rsidR="00011ED0" w:rsidRDefault="005B0BD8" w:rsidP="00011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Пятый</w:t>
      </w:r>
      <w:r w:rsidR="00011ED0">
        <w:rPr>
          <w:b/>
          <w:sz w:val="28"/>
          <w:szCs w:val="28"/>
        </w:rPr>
        <w:t xml:space="preserve"> созыв</w:t>
      </w:r>
    </w:p>
    <w:p w:rsidR="00011ED0" w:rsidRDefault="00011ED0" w:rsidP="00011ED0">
      <w:pPr>
        <w:jc w:val="center"/>
        <w:rPr>
          <w:b/>
          <w:sz w:val="28"/>
          <w:szCs w:val="28"/>
        </w:rPr>
      </w:pPr>
    </w:p>
    <w:p w:rsidR="00011ED0" w:rsidRDefault="00011ED0" w:rsidP="00011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1ED0" w:rsidRDefault="00011ED0" w:rsidP="00011ED0">
      <w:pPr>
        <w:jc w:val="center"/>
        <w:rPr>
          <w:b/>
          <w:sz w:val="28"/>
          <w:szCs w:val="28"/>
        </w:rPr>
      </w:pPr>
    </w:p>
    <w:p w:rsidR="00011ED0" w:rsidRPr="000F1D9B" w:rsidRDefault="00FD3598" w:rsidP="00011ED0">
      <w:pPr>
        <w:rPr>
          <w:sz w:val="28"/>
          <w:szCs w:val="28"/>
        </w:rPr>
      </w:pPr>
      <w:r>
        <w:rPr>
          <w:sz w:val="28"/>
          <w:szCs w:val="28"/>
        </w:rPr>
        <w:t>от 21.09.2023</w:t>
      </w:r>
      <w:r w:rsidR="00011ED0" w:rsidRPr="000F1D9B">
        <w:rPr>
          <w:sz w:val="28"/>
          <w:szCs w:val="28"/>
        </w:rPr>
        <w:t>№</w:t>
      </w:r>
      <w:r>
        <w:rPr>
          <w:sz w:val="28"/>
          <w:szCs w:val="28"/>
        </w:rPr>
        <w:t>23-85</w:t>
      </w:r>
      <w:bookmarkStart w:id="0" w:name="_GoBack"/>
      <w:bookmarkEnd w:id="0"/>
      <w:r w:rsidR="00011ED0" w:rsidRPr="000F1D9B">
        <w:rPr>
          <w:sz w:val="28"/>
          <w:szCs w:val="28"/>
        </w:rPr>
        <w:t>/</w:t>
      </w:r>
      <w:proofErr w:type="spellStart"/>
      <w:r w:rsidR="00011ED0" w:rsidRPr="000F1D9B">
        <w:rPr>
          <w:sz w:val="28"/>
          <w:szCs w:val="28"/>
        </w:rPr>
        <w:t>дсп</w:t>
      </w:r>
      <w:proofErr w:type="spellEnd"/>
    </w:p>
    <w:p w:rsidR="00011ED0" w:rsidRPr="00DF0EF5" w:rsidRDefault="00011ED0" w:rsidP="00011ED0">
      <w:pPr>
        <w:rPr>
          <w:sz w:val="28"/>
          <w:szCs w:val="28"/>
        </w:rPr>
      </w:pPr>
      <w:r w:rsidRPr="00DF0EF5">
        <w:rPr>
          <w:sz w:val="28"/>
          <w:szCs w:val="28"/>
        </w:rPr>
        <w:t xml:space="preserve">О передаче </w:t>
      </w:r>
      <w:r w:rsidR="007C37C7" w:rsidRPr="00DF0EF5">
        <w:rPr>
          <w:sz w:val="28"/>
          <w:szCs w:val="28"/>
        </w:rPr>
        <w:t>полномочий контрольно</w:t>
      </w:r>
      <w:r w:rsidR="00FF1A0C">
        <w:rPr>
          <w:sz w:val="28"/>
          <w:szCs w:val="28"/>
        </w:rPr>
        <w:t xml:space="preserve">-счетного органа </w:t>
      </w:r>
      <w:r w:rsidR="007C37C7">
        <w:rPr>
          <w:sz w:val="28"/>
          <w:szCs w:val="28"/>
        </w:rPr>
        <w:t>Ревякинского муниципального образования</w:t>
      </w:r>
      <w:r w:rsidR="00FF1A0C">
        <w:rPr>
          <w:sz w:val="28"/>
          <w:szCs w:val="28"/>
        </w:rPr>
        <w:t xml:space="preserve"> по осуществлению внешнего муниципального финансового контроля на 2024 год и на плановый период 2025 и 2026 годов</w:t>
      </w:r>
    </w:p>
    <w:p w:rsidR="00011ED0" w:rsidRDefault="00011ED0" w:rsidP="00011ED0">
      <w:pPr>
        <w:rPr>
          <w:b/>
          <w:sz w:val="28"/>
          <w:szCs w:val="28"/>
        </w:rPr>
      </w:pPr>
    </w:p>
    <w:p w:rsidR="00011ED0" w:rsidRPr="00011ED0" w:rsidRDefault="00011ED0" w:rsidP="00011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 4 </w:t>
      </w:r>
      <w:proofErr w:type="gramStart"/>
      <w:r>
        <w:rPr>
          <w:sz w:val="28"/>
          <w:szCs w:val="28"/>
        </w:rPr>
        <w:t>статьи  15</w:t>
      </w:r>
      <w:proofErr w:type="gramEnd"/>
      <w:r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Порядком приема (передачи) части полномочий от органов местного самоуправления муниципальных образований (поселений) Иркутского района, утвержденного решением Думы Иркутского района от 31.10.2008 г. № 52-393/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, Уставом Ревякинского муниципального образования, Дума Ревякинского муниципального образования </w:t>
      </w:r>
    </w:p>
    <w:p w:rsidR="005B206F" w:rsidRPr="00011ED0" w:rsidRDefault="00926622" w:rsidP="00011ED0">
      <w:pPr>
        <w:ind w:firstLine="600"/>
        <w:rPr>
          <w:sz w:val="30"/>
          <w:szCs w:val="30"/>
        </w:rPr>
      </w:pPr>
      <w:r w:rsidRPr="00011ED0">
        <w:rPr>
          <w:sz w:val="30"/>
          <w:szCs w:val="30"/>
        </w:rPr>
        <w:t>РЕШИЛА:</w:t>
      </w:r>
    </w:p>
    <w:p w:rsidR="005B206F" w:rsidRPr="0067796B" w:rsidRDefault="005B206F" w:rsidP="00011ED0">
      <w:pPr>
        <w:ind w:firstLine="600"/>
        <w:jc w:val="both"/>
        <w:rPr>
          <w:sz w:val="28"/>
          <w:szCs w:val="28"/>
        </w:rPr>
      </w:pPr>
      <w:r w:rsidRPr="0067796B">
        <w:rPr>
          <w:sz w:val="28"/>
          <w:szCs w:val="28"/>
        </w:rPr>
        <w:t>1.</w:t>
      </w:r>
      <w:r w:rsidR="0007798C">
        <w:rPr>
          <w:sz w:val="28"/>
          <w:szCs w:val="28"/>
        </w:rPr>
        <w:t xml:space="preserve"> </w:t>
      </w:r>
      <w:r w:rsidRPr="0067796B">
        <w:rPr>
          <w:sz w:val="28"/>
          <w:szCs w:val="28"/>
        </w:rPr>
        <w:t xml:space="preserve">Передать </w:t>
      </w:r>
      <w:r w:rsidR="00FF1A0C">
        <w:rPr>
          <w:sz w:val="28"/>
          <w:szCs w:val="28"/>
        </w:rPr>
        <w:t>Контрольно-счетной палате Иркутского районного муниципального образования</w:t>
      </w:r>
      <w:r w:rsidR="00DD496C">
        <w:rPr>
          <w:sz w:val="28"/>
          <w:szCs w:val="28"/>
        </w:rPr>
        <w:t xml:space="preserve"> полномочия контрольно-счетного органа поселения</w:t>
      </w:r>
      <w:r w:rsidR="00FF1A0C">
        <w:rPr>
          <w:sz w:val="28"/>
          <w:szCs w:val="28"/>
        </w:rPr>
        <w:t xml:space="preserve"> по </w:t>
      </w:r>
      <w:r w:rsidRPr="0067796B">
        <w:rPr>
          <w:sz w:val="28"/>
          <w:szCs w:val="28"/>
        </w:rPr>
        <w:t xml:space="preserve">осуществлению внешнего муниципального финансового </w:t>
      </w:r>
      <w:r w:rsidR="007C37C7" w:rsidRPr="0067796B">
        <w:rPr>
          <w:sz w:val="28"/>
          <w:szCs w:val="28"/>
        </w:rPr>
        <w:t>контроля на</w:t>
      </w:r>
      <w:r w:rsidRPr="0067796B">
        <w:rPr>
          <w:sz w:val="28"/>
          <w:szCs w:val="28"/>
        </w:rPr>
        <w:t xml:space="preserve"> 20</w:t>
      </w:r>
      <w:r w:rsidR="005B0BD8">
        <w:rPr>
          <w:sz w:val="28"/>
          <w:szCs w:val="28"/>
        </w:rPr>
        <w:t>24</w:t>
      </w:r>
      <w:r w:rsidRPr="0067796B">
        <w:rPr>
          <w:sz w:val="28"/>
          <w:szCs w:val="28"/>
        </w:rPr>
        <w:t xml:space="preserve"> год и на плановый период 20</w:t>
      </w:r>
      <w:r w:rsidR="005B0BD8">
        <w:rPr>
          <w:sz w:val="28"/>
          <w:szCs w:val="28"/>
        </w:rPr>
        <w:t>25</w:t>
      </w:r>
      <w:r w:rsidR="000C4F17" w:rsidRPr="0067796B">
        <w:rPr>
          <w:sz w:val="28"/>
          <w:szCs w:val="28"/>
        </w:rPr>
        <w:t xml:space="preserve"> и </w:t>
      </w:r>
      <w:r w:rsidRPr="0067796B">
        <w:rPr>
          <w:sz w:val="28"/>
          <w:szCs w:val="28"/>
        </w:rPr>
        <w:t>202</w:t>
      </w:r>
      <w:r w:rsidR="005B0BD8">
        <w:rPr>
          <w:sz w:val="28"/>
          <w:szCs w:val="28"/>
        </w:rPr>
        <w:t>6</w:t>
      </w:r>
      <w:r w:rsidRPr="0067796B">
        <w:rPr>
          <w:sz w:val="28"/>
          <w:szCs w:val="28"/>
        </w:rPr>
        <w:t xml:space="preserve"> годов.</w:t>
      </w:r>
    </w:p>
    <w:p w:rsidR="009452B2" w:rsidRPr="00D0061A" w:rsidRDefault="0007798C" w:rsidP="005B0BD8">
      <w:pPr>
        <w:numPr>
          <w:ilvl w:val="0"/>
          <w:numId w:val="2"/>
        </w:numPr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37C7">
        <w:rPr>
          <w:sz w:val="28"/>
          <w:szCs w:val="28"/>
        </w:rPr>
        <w:t>Утвердить объем межбюджетных трансфертов, передаваемых из бюджета</w:t>
      </w:r>
      <w:r w:rsidR="00D0061A">
        <w:rPr>
          <w:sz w:val="28"/>
          <w:szCs w:val="28"/>
        </w:rPr>
        <w:t xml:space="preserve"> Ревякинского муниципального образования в районный бюджет, для осуществления полномочий контрольно-счетного органа Ревякинского муниципального образования по внешнему муниципальному</w:t>
      </w:r>
      <w:r w:rsidR="009F67B4">
        <w:rPr>
          <w:sz w:val="28"/>
          <w:szCs w:val="28"/>
        </w:rPr>
        <w:t xml:space="preserve"> </w:t>
      </w:r>
      <w:r w:rsidR="009F67B4" w:rsidRPr="009F67B4">
        <w:rPr>
          <w:rStyle w:val="a5"/>
          <w:b w:val="0"/>
          <w:color w:val="222222"/>
          <w:sz w:val="28"/>
          <w:szCs w:val="28"/>
          <w:shd w:val="clear" w:color="auto" w:fill="FFFFFF"/>
        </w:rPr>
        <w:t>финансовому</w:t>
      </w:r>
      <w:r w:rsidR="00D0061A" w:rsidRPr="009F67B4">
        <w:rPr>
          <w:b/>
          <w:sz w:val="28"/>
          <w:szCs w:val="28"/>
        </w:rPr>
        <w:t xml:space="preserve"> </w:t>
      </w:r>
      <w:r w:rsidR="00D0061A">
        <w:rPr>
          <w:sz w:val="28"/>
          <w:szCs w:val="28"/>
        </w:rPr>
        <w:t xml:space="preserve">контролю на 2024 год в </w:t>
      </w:r>
      <w:r w:rsidR="002531A6">
        <w:rPr>
          <w:sz w:val="28"/>
          <w:szCs w:val="28"/>
        </w:rPr>
        <w:t>сумме 136</w:t>
      </w:r>
      <w:r w:rsidR="005B0BD8" w:rsidRPr="00D0061A">
        <w:rPr>
          <w:sz w:val="28"/>
          <w:szCs w:val="28"/>
        </w:rPr>
        <w:t> 601,00</w:t>
      </w:r>
      <w:r w:rsidR="00011ED0" w:rsidRPr="00D0061A">
        <w:rPr>
          <w:sz w:val="28"/>
          <w:szCs w:val="28"/>
        </w:rPr>
        <w:t xml:space="preserve"> (</w:t>
      </w:r>
      <w:r w:rsidR="005B0BD8" w:rsidRPr="00D0061A">
        <w:rPr>
          <w:sz w:val="28"/>
          <w:szCs w:val="28"/>
        </w:rPr>
        <w:t>сто тридцать шесть тысяч шестьсот один</w:t>
      </w:r>
      <w:r w:rsidR="00011ED0" w:rsidRPr="00D0061A">
        <w:rPr>
          <w:sz w:val="28"/>
          <w:szCs w:val="28"/>
        </w:rPr>
        <w:t>)</w:t>
      </w:r>
      <w:r w:rsidR="005B0BD8" w:rsidRPr="00D0061A">
        <w:rPr>
          <w:sz w:val="28"/>
          <w:szCs w:val="28"/>
        </w:rPr>
        <w:t xml:space="preserve"> рубль</w:t>
      </w:r>
      <w:r w:rsidR="00DD496C">
        <w:rPr>
          <w:sz w:val="28"/>
          <w:szCs w:val="28"/>
        </w:rPr>
        <w:t xml:space="preserve"> 00 копеек</w:t>
      </w:r>
      <w:r w:rsidR="009452B2" w:rsidRPr="00D0061A">
        <w:rPr>
          <w:sz w:val="28"/>
          <w:szCs w:val="28"/>
        </w:rPr>
        <w:t xml:space="preserve">. </w:t>
      </w:r>
    </w:p>
    <w:p w:rsidR="009452B2" w:rsidRPr="0067796B" w:rsidRDefault="0007798C" w:rsidP="00011ED0">
      <w:pPr>
        <w:numPr>
          <w:ilvl w:val="0"/>
          <w:numId w:val="2"/>
        </w:numPr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2B2" w:rsidRPr="0067796B">
        <w:rPr>
          <w:sz w:val="28"/>
          <w:szCs w:val="28"/>
        </w:rPr>
        <w:t>Объем межбюджетных трансфертов</w:t>
      </w:r>
      <w:r w:rsidR="002531A6">
        <w:rPr>
          <w:sz w:val="28"/>
          <w:szCs w:val="28"/>
        </w:rPr>
        <w:t xml:space="preserve"> на плановый период </w:t>
      </w:r>
      <w:r w:rsidR="005B0BD8">
        <w:rPr>
          <w:sz w:val="28"/>
          <w:szCs w:val="28"/>
        </w:rPr>
        <w:t>2025 и 2026</w:t>
      </w:r>
      <w:r w:rsidR="002531A6">
        <w:rPr>
          <w:sz w:val="28"/>
          <w:szCs w:val="28"/>
        </w:rPr>
        <w:t xml:space="preserve"> годов</w:t>
      </w:r>
      <w:r w:rsidR="009452B2" w:rsidRPr="0067796B">
        <w:rPr>
          <w:sz w:val="28"/>
          <w:szCs w:val="28"/>
        </w:rPr>
        <w:t xml:space="preserve"> </w:t>
      </w:r>
      <w:r w:rsidR="002531A6">
        <w:rPr>
          <w:sz w:val="28"/>
          <w:szCs w:val="28"/>
        </w:rPr>
        <w:t>уточняется при принятии бюджета Ревякинского муниципального образования на соответствующие годы</w:t>
      </w:r>
      <w:r w:rsidR="0067796B" w:rsidRPr="0067796B">
        <w:rPr>
          <w:sz w:val="28"/>
          <w:szCs w:val="28"/>
        </w:rPr>
        <w:t>.</w:t>
      </w:r>
    </w:p>
    <w:p w:rsidR="00011ED0" w:rsidRDefault="00011ED0" w:rsidP="00011ED0">
      <w:pPr>
        <w:numPr>
          <w:ilvl w:val="0"/>
          <w:numId w:val="2"/>
        </w:numPr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информационном бюллетене «</w:t>
      </w:r>
      <w:proofErr w:type="spellStart"/>
      <w:r>
        <w:rPr>
          <w:sz w:val="28"/>
          <w:szCs w:val="28"/>
        </w:rPr>
        <w:t>Ревякинский</w:t>
      </w:r>
      <w:proofErr w:type="spellEnd"/>
      <w:r>
        <w:rPr>
          <w:sz w:val="28"/>
          <w:szCs w:val="28"/>
        </w:rPr>
        <w:t xml:space="preserve"> вестник».</w:t>
      </w:r>
    </w:p>
    <w:p w:rsidR="00B93664" w:rsidRPr="00141303" w:rsidRDefault="0007798C" w:rsidP="00EE4069">
      <w:pPr>
        <w:numPr>
          <w:ilvl w:val="0"/>
          <w:numId w:val="2"/>
        </w:numPr>
        <w:ind w:left="0" w:firstLine="480"/>
        <w:jc w:val="both"/>
      </w:pPr>
      <w:r w:rsidRPr="00141303">
        <w:rPr>
          <w:sz w:val="28"/>
          <w:szCs w:val="28"/>
        </w:rPr>
        <w:t xml:space="preserve"> </w:t>
      </w:r>
      <w:r w:rsidR="00141303">
        <w:rPr>
          <w:sz w:val="28"/>
          <w:szCs w:val="28"/>
        </w:rPr>
        <w:t>Контроль за исполнением настоящего решения возложить на комиссию по бюджету.</w:t>
      </w:r>
    </w:p>
    <w:p w:rsidR="00141303" w:rsidRDefault="00141303" w:rsidP="00141303">
      <w:pPr>
        <w:ind w:left="4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3021"/>
      </w:tblGrid>
      <w:tr w:rsidR="00E95643" w:rsidRPr="00C127EF" w:rsidTr="00DD496C"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643" w:rsidRPr="00C127EF" w:rsidRDefault="00E95643" w:rsidP="00F16CE7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Председатель</w:t>
            </w:r>
            <w:r w:rsidRPr="00C127EF">
              <w:rPr>
                <w:sz w:val="28"/>
                <w:szCs w:val="28"/>
                <w:lang w:eastAsia="ar-SA"/>
              </w:rPr>
              <w:t xml:space="preserve"> Думы Ревякинского муниципального образования, </w:t>
            </w:r>
            <w:r>
              <w:rPr>
                <w:sz w:val="28"/>
                <w:szCs w:val="28"/>
                <w:lang w:eastAsia="ar-SA"/>
              </w:rPr>
              <w:t>Глава</w:t>
            </w:r>
            <w:r w:rsidRPr="00C127EF">
              <w:rPr>
                <w:sz w:val="28"/>
                <w:szCs w:val="28"/>
                <w:lang w:eastAsia="ar-SA"/>
              </w:rPr>
              <w:t xml:space="preserve"> Ревякинского муниципального образования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643" w:rsidRPr="00C127EF" w:rsidRDefault="00E95643" w:rsidP="00F16CE7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E95643" w:rsidRPr="00C127EF" w:rsidRDefault="00E95643" w:rsidP="00F16CE7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E95643" w:rsidRPr="00C127EF" w:rsidRDefault="00E95643" w:rsidP="00F16CE7">
            <w:pPr>
              <w:suppressAutoHyphens/>
              <w:spacing w:line="25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C127EF">
              <w:rPr>
                <w:sz w:val="28"/>
                <w:szCs w:val="28"/>
                <w:lang w:eastAsia="ar-SA"/>
              </w:rPr>
              <w:t xml:space="preserve">              </w:t>
            </w:r>
            <w:r>
              <w:rPr>
                <w:sz w:val="28"/>
                <w:szCs w:val="28"/>
                <w:lang w:eastAsia="ar-SA"/>
              </w:rPr>
              <w:t>В.А. Соболева</w:t>
            </w:r>
          </w:p>
        </w:tc>
      </w:tr>
    </w:tbl>
    <w:p w:rsidR="00926622" w:rsidRPr="0067796B" w:rsidRDefault="00926622" w:rsidP="0075008D">
      <w:pPr>
        <w:jc w:val="both"/>
      </w:pPr>
    </w:p>
    <w:sectPr w:rsidR="00926622" w:rsidRPr="0067796B" w:rsidSect="006779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01E"/>
    <w:multiLevelType w:val="hybridMultilevel"/>
    <w:tmpl w:val="731C82EE"/>
    <w:lvl w:ilvl="0" w:tplc="67A8F7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8E05B3"/>
    <w:multiLevelType w:val="hybridMultilevel"/>
    <w:tmpl w:val="1E76208E"/>
    <w:lvl w:ilvl="0" w:tplc="FD368678">
      <w:start w:val="1"/>
      <w:numFmt w:val="decimal"/>
      <w:lvlText w:val="%1."/>
      <w:lvlJc w:val="left"/>
      <w:pPr>
        <w:tabs>
          <w:tab w:val="num" w:pos="840"/>
        </w:tabs>
        <w:ind w:left="8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 w15:restartNumberingAfterBreak="0">
    <w:nsid w:val="6AF760D9"/>
    <w:multiLevelType w:val="hybridMultilevel"/>
    <w:tmpl w:val="1950600A"/>
    <w:lvl w:ilvl="0" w:tplc="65502B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22"/>
    <w:rsid w:val="00011ED0"/>
    <w:rsid w:val="00011FF1"/>
    <w:rsid w:val="00061275"/>
    <w:rsid w:val="0007798C"/>
    <w:rsid w:val="000C4F17"/>
    <w:rsid w:val="00106AA3"/>
    <w:rsid w:val="00122C91"/>
    <w:rsid w:val="001349BB"/>
    <w:rsid w:val="00141303"/>
    <w:rsid w:val="0017713F"/>
    <w:rsid w:val="001E32DE"/>
    <w:rsid w:val="002531A6"/>
    <w:rsid w:val="0029055A"/>
    <w:rsid w:val="0038744E"/>
    <w:rsid w:val="003A2C03"/>
    <w:rsid w:val="004D34D5"/>
    <w:rsid w:val="004D3F08"/>
    <w:rsid w:val="00515D16"/>
    <w:rsid w:val="005776E8"/>
    <w:rsid w:val="00593659"/>
    <w:rsid w:val="005B0BD8"/>
    <w:rsid w:val="005B206F"/>
    <w:rsid w:val="006139F3"/>
    <w:rsid w:val="0067796B"/>
    <w:rsid w:val="006B4355"/>
    <w:rsid w:val="0071007C"/>
    <w:rsid w:val="0075008D"/>
    <w:rsid w:val="00756A5F"/>
    <w:rsid w:val="007C37C7"/>
    <w:rsid w:val="00804878"/>
    <w:rsid w:val="00926622"/>
    <w:rsid w:val="009452B2"/>
    <w:rsid w:val="00990B3D"/>
    <w:rsid w:val="009F67B4"/>
    <w:rsid w:val="00AD3C20"/>
    <w:rsid w:val="00AE42C8"/>
    <w:rsid w:val="00B321EC"/>
    <w:rsid w:val="00B6295C"/>
    <w:rsid w:val="00B93664"/>
    <w:rsid w:val="00BC3294"/>
    <w:rsid w:val="00C737EF"/>
    <w:rsid w:val="00CC405F"/>
    <w:rsid w:val="00D0061A"/>
    <w:rsid w:val="00DD496C"/>
    <w:rsid w:val="00E445E0"/>
    <w:rsid w:val="00E673D9"/>
    <w:rsid w:val="00E95643"/>
    <w:rsid w:val="00EF2710"/>
    <w:rsid w:val="00EF3151"/>
    <w:rsid w:val="00F419DA"/>
    <w:rsid w:val="00F64595"/>
    <w:rsid w:val="00F81A35"/>
    <w:rsid w:val="00FA0A49"/>
    <w:rsid w:val="00FD3598"/>
    <w:rsid w:val="00FE50F9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5BFEB"/>
  <w15:docId w15:val="{D99392BB-B013-4C8C-9227-3ED98A1D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87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11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D4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Главбух</dc:creator>
  <cp:lastModifiedBy>Пользователь</cp:lastModifiedBy>
  <cp:revision>9</cp:revision>
  <cp:lastPrinted>2023-09-28T02:35:00Z</cp:lastPrinted>
  <dcterms:created xsi:type="dcterms:W3CDTF">2023-09-07T05:23:00Z</dcterms:created>
  <dcterms:modified xsi:type="dcterms:W3CDTF">2023-10-06T03:13:00Z</dcterms:modified>
</cp:coreProperties>
</file>